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0F45265" w14:textId="4B0A53CF" w:rsidR="003F570C" w:rsidRPr="00B771B6" w:rsidRDefault="00BA4059" w:rsidP="00B771B6">
      <w:pPr>
        <w:pBdr>
          <w:bottom w:val="double" w:sz="6" w:space="1" w:color="auto"/>
        </w:pBdr>
        <w:rPr>
          <w:sz w:val="28"/>
        </w:rPr>
      </w:pPr>
      <w:r w:rsidRPr="00BA4059">
        <w:rPr>
          <w:b/>
          <w:sz w:val="28"/>
        </w:rPr>
        <w:t xml:space="preserve">ASD-62011 </w:t>
      </w:r>
      <w:r w:rsidRPr="00BA4059">
        <w:rPr>
          <w:sz w:val="28"/>
        </w:rPr>
        <w:t>UNF D_UBS_2417 Bill loss now on the RA is not taking the DEFE line number into consideration causing a duplicate invoice line number</w:t>
      </w:r>
    </w:p>
    <w:tbl>
      <w:tblPr>
        <w:tblStyle w:val="GridTable4-Accent5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E271B9" w14:paraId="2A4EB2B2" w14:textId="77777777" w:rsidTr="00E271B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1809D645" w14:textId="77777777" w:rsidR="00E271B9" w:rsidRDefault="00E271B9">
            <w:r w:rsidRPr="000D7F40">
              <w:rPr>
                <w:b w:val="0"/>
                <w:sz w:val="24"/>
              </w:rPr>
              <w:t>Environment</w:t>
            </w:r>
          </w:p>
        </w:tc>
        <w:tc>
          <w:tcPr>
            <w:tcW w:w="4675" w:type="dxa"/>
          </w:tcPr>
          <w:p w14:paraId="4C6DC5EB" w14:textId="77777777" w:rsidR="00E271B9" w:rsidRDefault="00E271B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0D7F40">
              <w:rPr>
                <w:b w:val="0"/>
                <w:sz w:val="24"/>
              </w:rPr>
              <w:t>Prerequisites</w:t>
            </w:r>
          </w:p>
        </w:tc>
      </w:tr>
      <w:tr w:rsidR="00E271B9" w14:paraId="73685BED" w14:textId="77777777" w:rsidTr="00E271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40F3ADD6" w14:textId="655E902C" w:rsidR="00576949" w:rsidRPr="004F7FC2" w:rsidRDefault="00576949" w:rsidP="00E271B9">
            <w:pPr>
              <w:rPr>
                <w:b w:val="0"/>
                <w:bCs w:val="0"/>
                <w:sz w:val="20"/>
                <w:lang w:val="de-DE"/>
              </w:rPr>
            </w:pPr>
            <w:r w:rsidRPr="004F7FC2">
              <w:rPr>
                <w:b w:val="0"/>
                <w:bCs w:val="0"/>
                <w:sz w:val="20"/>
                <w:lang w:val="de-DE"/>
              </w:rPr>
              <w:t>Version:9.0</w:t>
            </w:r>
            <w:r w:rsidR="008F32BF">
              <w:rPr>
                <w:b w:val="0"/>
                <w:bCs w:val="0"/>
                <w:sz w:val="20"/>
                <w:lang w:val="de-DE"/>
              </w:rPr>
              <w:t>7</w:t>
            </w:r>
            <w:r w:rsidRPr="004F7FC2">
              <w:rPr>
                <w:b w:val="0"/>
                <w:bCs w:val="0"/>
                <w:sz w:val="20"/>
                <w:lang w:val="de-DE"/>
              </w:rPr>
              <w:t>.0</w:t>
            </w:r>
            <w:r w:rsidR="008F32BF">
              <w:rPr>
                <w:b w:val="0"/>
                <w:bCs w:val="0"/>
                <w:sz w:val="20"/>
                <w:lang w:val="de-DE"/>
              </w:rPr>
              <w:t>0.UNF17</w:t>
            </w:r>
          </w:p>
          <w:p w14:paraId="282A26D7" w14:textId="7E243542" w:rsidR="00E271B9" w:rsidRPr="004F7FC2" w:rsidRDefault="00E271B9" w:rsidP="00E271B9">
            <w:pPr>
              <w:rPr>
                <w:b w:val="0"/>
                <w:sz w:val="20"/>
                <w:lang w:val="de-DE"/>
              </w:rPr>
            </w:pPr>
            <w:r w:rsidRPr="004F7FC2">
              <w:rPr>
                <w:b w:val="0"/>
                <w:sz w:val="20"/>
                <w:lang w:val="de-DE"/>
              </w:rPr>
              <w:t>DBServerName=</w:t>
            </w:r>
            <w:r w:rsidR="00F9692B" w:rsidRPr="00F9692B">
              <w:rPr>
                <w:lang w:val="de-DE"/>
              </w:rPr>
              <w:t xml:space="preserve"> </w:t>
            </w:r>
            <w:r w:rsidR="00F9692B" w:rsidRPr="00F9692B">
              <w:rPr>
                <w:b w:val="0"/>
                <w:sz w:val="20"/>
                <w:lang w:val="de-DE"/>
              </w:rPr>
              <w:t>abs-srv</w:t>
            </w:r>
            <w:r w:rsidR="00BA4059">
              <w:rPr>
                <w:b w:val="0"/>
                <w:sz w:val="20"/>
                <w:lang w:val="de-DE"/>
              </w:rPr>
              <w:t>20</w:t>
            </w:r>
            <w:r w:rsidR="00F9692B" w:rsidRPr="00F9692B">
              <w:rPr>
                <w:b w:val="0"/>
                <w:sz w:val="20"/>
                <w:lang w:val="de-DE"/>
              </w:rPr>
              <w:t>.internal.abslbs.com</w:t>
            </w:r>
          </w:p>
          <w:p w14:paraId="7420C737" w14:textId="73FE9430" w:rsidR="00E271B9" w:rsidRPr="0006553B" w:rsidRDefault="00E271B9" w:rsidP="00E271B9">
            <w:pPr>
              <w:rPr>
                <w:b w:val="0"/>
                <w:sz w:val="20"/>
              </w:rPr>
            </w:pPr>
            <w:r w:rsidRPr="0006553B">
              <w:rPr>
                <w:b w:val="0"/>
                <w:sz w:val="20"/>
              </w:rPr>
              <w:t>DBSID=</w:t>
            </w:r>
            <w:r w:rsidR="00E02FC1" w:rsidRPr="0006553B">
              <w:rPr>
                <w:b w:val="0"/>
                <w:sz w:val="20"/>
              </w:rPr>
              <w:t>CUST2</w:t>
            </w:r>
            <w:r w:rsidR="00BA4059">
              <w:rPr>
                <w:b w:val="0"/>
                <w:sz w:val="20"/>
              </w:rPr>
              <w:t>4</w:t>
            </w:r>
          </w:p>
          <w:p w14:paraId="28878344" w14:textId="2DA2AD47" w:rsidR="00E271B9" w:rsidRPr="0006553B" w:rsidRDefault="00E271B9" w:rsidP="00E271B9">
            <w:pPr>
              <w:rPr>
                <w:b w:val="0"/>
                <w:sz w:val="20"/>
              </w:rPr>
            </w:pPr>
            <w:r w:rsidRPr="0006553B">
              <w:rPr>
                <w:b w:val="0"/>
                <w:sz w:val="20"/>
              </w:rPr>
              <w:t>DBUser=</w:t>
            </w:r>
            <w:r w:rsidR="00F9692B" w:rsidRPr="0006553B">
              <w:rPr>
                <w:b w:val="0"/>
                <w:sz w:val="20"/>
              </w:rPr>
              <w:t>UNF</w:t>
            </w:r>
            <w:r w:rsidR="008F32BF">
              <w:rPr>
                <w:b w:val="0"/>
                <w:sz w:val="20"/>
              </w:rPr>
              <w:t>DEV</w:t>
            </w:r>
          </w:p>
          <w:p w14:paraId="71C38BF6" w14:textId="320FEE2B" w:rsidR="00E271B9" w:rsidRPr="0006553B" w:rsidRDefault="00E271B9" w:rsidP="00E271B9">
            <w:pPr>
              <w:rPr>
                <w:b w:val="0"/>
                <w:sz w:val="20"/>
              </w:rPr>
            </w:pPr>
            <w:r w:rsidRPr="0006553B">
              <w:rPr>
                <w:b w:val="0"/>
                <w:sz w:val="20"/>
              </w:rPr>
              <w:t>DBPassword=</w:t>
            </w:r>
            <w:r w:rsidR="00F9692B" w:rsidRPr="0006553B">
              <w:rPr>
                <w:b w:val="0"/>
                <w:sz w:val="20"/>
              </w:rPr>
              <w:t>UNF</w:t>
            </w:r>
            <w:r w:rsidR="008F32BF">
              <w:rPr>
                <w:b w:val="0"/>
                <w:sz w:val="20"/>
              </w:rPr>
              <w:t>DEV</w:t>
            </w:r>
          </w:p>
          <w:p w14:paraId="75DD4869" w14:textId="78EEE558" w:rsidR="00E271B9" w:rsidRPr="000D7F40" w:rsidRDefault="00E271B9" w:rsidP="00E271B9">
            <w:pPr>
              <w:rPr>
                <w:sz w:val="20"/>
              </w:rPr>
            </w:pPr>
            <w:r w:rsidRPr="000D7F40">
              <w:rPr>
                <w:b w:val="0"/>
                <w:sz w:val="20"/>
              </w:rPr>
              <w:t>Environment=</w:t>
            </w:r>
            <w:r w:rsidR="00051F82">
              <w:rPr>
                <w:b w:val="0"/>
                <w:sz w:val="20"/>
              </w:rPr>
              <w:t>PRODUCTION</w:t>
            </w:r>
          </w:p>
        </w:tc>
        <w:tc>
          <w:tcPr>
            <w:tcW w:w="4675" w:type="dxa"/>
          </w:tcPr>
          <w:p w14:paraId="452FE1A6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Module:</w:t>
            </w:r>
          </w:p>
          <w:p w14:paraId="58F080BC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System setting</w:t>
            </w:r>
          </w:p>
          <w:p w14:paraId="1D878790" w14:textId="1BB45E12" w:rsidR="00E271B9" w:rsidRPr="002824D7" w:rsidRDefault="00E271B9" w:rsidP="002824D7">
            <w:pPr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</w:p>
        </w:tc>
      </w:tr>
    </w:tbl>
    <w:p w14:paraId="3FB06765" w14:textId="23583F26" w:rsidR="003F570C" w:rsidRDefault="003F570C" w:rsidP="009E6B9B"/>
    <w:sdt>
      <w:sdtPr>
        <w:rPr>
          <w:rFonts w:asciiTheme="minorHAnsi" w:eastAsiaTheme="minorHAnsi" w:hAnsiTheme="minorHAnsi" w:cstheme="minorBidi"/>
          <w:color w:val="auto"/>
          <w:sz w:val="22"/>
          <w:szCs w:val="22"/>
        </w:rPr>
        <w:id w:val="-1989539985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3683CA8C" w14:textId="75D2536D" w:rsidR="00773F90" w:rsidRDefault="00773F90">
          <w:pPr>
            <w:pStyle w:val="TOCHeading"/>
          </w:pPr>
          <w:r>
            <w:t>Contents</w:t>
          </w:r>
        </w:p>
        <w:p w14:paraId="79226B48" w14:textId="61BD3E53" w:rsidR="00E4445F" w:rsidRDefault="00773F90">
          <w:pPr>
            <w:pStyle w:val="TOC1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r>
            <w:rPr>
              <w:b/>
              <w:bCs/>
              <w:noProof/>
            </w:rPr>
            <w:fldChar w:fldCharType="begin"/>
          </w:r>
          <w:r>
            <w:rPr>
              <w:b/>
              <w:bCs/>
              <w:noProof/>
            </w:rPr>
            <w:instrText xml:space="preserve"> TOC \o "1-3" \h \z \u </w:instrText>
          </w:r>
          <w:r>
            <w:rPr>
              <w:b/>
              <w:bCs/>
              <w:noProof/>
            </w:rPr>
            <w:fldChar w:fldCharType="separate"/>
          </w:r>
          <w:hyperlink w:anchor="_Toc170915971" w:history="1">
            <w:r w:rsidR="00E4445F" w:rsidRPr="00CC5BF3">
              <w:rPr>
                <w:rStyle w:val="Hyperlink"/>
                <w:noProof/>
              </w:rPr>
              <w:t>Retest after fix</w:t>
            </w:r>
            <w:r w:rsidR="00E4445F">
              <w:rPr>
                <w:noProof/>
                <w:webHidden/>
              </w:rPr>
              <w:tab/>
            </w:r>
            <w:r w:rsidR="00E4445F">
              <w:rPr>
                <w:noProof/>
                <w:webHidden/>
              </w:rPr>
              <w:fldChar w:fldCharType="begin"/>
            </w:r>
            <w:r w:rsidR="00E4445F">
              <w:rPr>
                <w:noProof/>
                <w:webHidden/>
              </w:rPr>
              <w:instrText xml:space="preserve"> PAGEREF _Toc170915971 \h </w:instrText>
            </w:r>
            <w:r w:rsidR="00E4445F">
              <w:rPr>
                <w:noProof/>
                <w:webHidden/>
              </w:rPr>
            </w:r>
            <w:r w:rsidR="00E4445F">
              <w:rPr>
                <w:noProof/>
                <w:webHidden/>
              </w:rPr>
              <w:fldChar w:fldCharType="separate"/>
            </w:r>
            <w:r w:rsidR="00E4445F">
              <w:rPr>
                <w:noProof/>
                <w:webHidden/>
              </w:rPr>
              <w:t>1</w:t>
            </w:r>
            <w:r w:rsidR="00E4445F">
              <w:rPr>
                <w:noProof/>
                <w:webHidden/>
              </w:rPr>
              <w:fldChar w:fldCharType="end"/>
            </w:r>
          </w:hyperlink>
        </w:p>
        <w:p w14:paraId="387AAF47" w14:textId="0C847AD9" w:rsidR="00E4445F" w:rsidRDefault="00000000">
          <w:pPr>
            <w:pStyle w:val="TOC1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70915972" w:history="1">
            <w:r w:rsidR="00E4445F" w:rsidRPr="00CC5BF3">
              <w:rPr>
                <w:rStyle w:val="Hyperlink"/>
                <w:noProof/>
              </w:rPr>
              <w:t>Test Case 01 -</w:t>
            </w:r>
            <w:r w:rsidR="00E4445F" w:rsidRPr="00CC5BF3">
              <w:rPr>
                <w:rStyle w:val="Hyperlink"/>
                <w:b/>
                <w:bCs/>
                <w:noProof/>
              </w:rPr>
              <w:t xml:space="preserve"> </w:t>
            </w:r>
            <w:r w:rsidR="00E4445F" w:rsidRPr="00CC5BF3">
              <w:rPr>
                <w:rStyle w:val="Hyperlink"/>
                <w:noProof/>
              </w:rPr>
              <w:t>INVOICELINEADJAPPROVERULE = 0</w:t>
            </w:r>
            <w:r w:rsidR="00E4445F">
              <w:rPr>
                <w:noProof/>
                <w:webHidden/>
              </w:rPr>
              <w:tab/>
            </w:r>
            <w:r w:rsidR="00E4445F">
              <w:rPr>
                <w:noProof/>
                <w:webHidden/>
              </w:rPr>
              <w:fldChar w:fldCharType="begin"/>
            </w:r>
            <w:r w:rsidR="00E4445F">
              <w:rPr>
                <w:noProof/>
                <w:webHidden/>
              </w:rPr>
              <w:instrText xml:space="preserve"> PAGEREF _Toc170915972 \h </w:instrText>
            </w:r>
            <w:r w:rsidR="00E4445F">
              <w:rPr>
                <w:noProof/>
                <w:webHidden/>
              </w:rPr>
            </w:r>
            <w:r w:rsidR="00E4445F">
              <w:rPr>
                <w:noProof/>
                <w:webHidden/>
              </w:rPr>
              <w:fldChar w:fldCharType="separate"/>
            </w:r>
            <w:r w:rsidR="00E4445F">
              <w:rPr>
                <w:noProof/>
                <w:webHidden/>
              </w:rPr>
              <w:t>1</w:t>
            </w:r>
            <w:r w:rsidR="00E4445F">
              <w:rPr>
                <w:noProof/>
                <w:webHidden/>
              </w:rPr>
              <w:fldChar w:fldCharType="end"/>
            </w:r>
          </w:hyperlink>
        </w:p>
        <w:p w14:paraId="55A31607" w14:textId="318CB467" w:rsidR="00E4445F" w:rsidRDefault="00000000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70915973" w:history="1">
            <w:r w:rsidR="00E4445F" w:rsidRPr="00CC5BF3">
              <w:rPr>
                <w:rStyle w:val="Hyperlink"/>
                <w:noProof/>
              </w:rPr>
              <w:t>Steps to reproduce</w:t>
            </w:r>
            <w:r w:rsidR="00E4445F">
              <w:rPr>
                <w:noProof/>
                <w:webHidden/>
              </w:rPr>
              <w:tab/>
            </w:r>
            <w:r w:rsidR="00E4445F">
              <w:rPr>
                <w:noProof/>
                <w:webHidden/>
              </w:rPr>
              <w:fldChar w:fldCharType="begin"/>
            </w:r>
            <w:r w:rsidR="00E4445F">
              <w:rPr>
                <w:noProof/>
                <w:webHidden/>
              </w:rPr>
              <w:instrText xml:space="preserve"> PAGEREF _Toc170915973 \h </w:instrText>
            </w:r>
            <w:r w:rsidR="00E4445F">
              <w:rPr>
                <w:noProof/>
                <w:webHidden/>
              </w:rPr>
            </w:r>
            <w:r w:rsidR="00E4445F">
              <w:rPr>
                <w:noProof/>
                <w:webHidden/>
              </w:rPr>
              <w:fldChar w:fldCharType="separate"/>
            </w:r>
            <w:r w:rsidR="00E4445F">
              <w:rPr>
                <w:noProof/>
                <w:webHidden/>
              </w:rPr>
              <w:t>1</w:t>
            </w:r>
            <w:r w:rsidR="00E4445F">
              <w:rPr>
                <w:noProof/>
                <w:webHidden/>
              </w:rPr>
              <w:fldChar w:fldCharType="end"/>
            </w:r>
          </w:hyperlink>
        </w:p>
        <w:p w14:paraId="6C90DF36" w14:textId="5B1D6139" w:rsidR="00E4445F" w:rsidRDefault="00000000">
          <w:pPr>
            <w:pStyle w:val="TOC1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70915974" w:history="1">
            <w:r w:rsidR="00E4445F" w:rsidRPr="00CC5BF3">
              <w:rPr>
                <w:rStyle w:val="Hyperlink"/>
                <w:noProof/>
              </w:rPr>
              <w:t>Test Case 02 -</w:t>
            </w:r>
            <w:r w:rsidR="00E4445F" w:rsidRPr="00CC5BF3">
              <w:rPr>
                <w:rStyle w:val="Hyperlink"/>
                <w:b/>
                <w:bCs/>
                <w:noProof/>
              </w:rPr>
              <w:t xml:space="preserve"> </w:t>
            </w:r>
            <w:r w:rsidR="00E4445F" w:rsidRPr="00CC5BF3">
              <w:rPr>
                <w:rStyle w:val="Hyperlink"/>
                <w:noProof/>
              </w:rPr>
              <w:t>INVOICELINEADJAPPROVERULE = 1</w:t>
            </w:r>
            <w:r w:rsidR="00E4445F">
              <w:rPr>
                <w:noProof/>
                <w:webHidden/>
              </w:rPr>
              <w:tab/>
            </w:r>
            <w:r w:rsidR="00E4445F">
              <w:rPr>
                <w:noProof/>
                <w:webHidden/>
              </w:rPr>
              <w:fldChar w:fldCharType="begin"/>
            </w:r>
            <w:r w:rsidR="00E4445F">
              <w:rPr>
                <w:noProof/>
                <w:webHidden/>
              </w:rPr>
              <w:instrText xml:space="preserve"> PAGEREF _Toc170915974 \h </w:instrText>
            </w:r>
            <w:r w:rsidR="00E4445F">
              <w:rPr>
                <w:noProof/>
                <w:webHidden/>
              </w:rPr>
            </w:r>
            <w:r w:rsidR="00E4445F">
              <w:rPr>
                <w:noProof/>
                <w:webHidden/>
              </w:rPr>
              <w:fldChar w:fldCharType="separate"/>
            </w:r>
            <w:r w:rsidR="00E4445F">
              <w:rPr>
                <w:noProof/>
                <w:webHidden/>
              </w:rPr>
              <w:t>6</w:t>
            </w:r>
            <w:r w:rsidR="00E4445F">
              <w:rPr>
                <w:noProof/>
                <w:webHidden/>
              </w:rPr>
              <w:fldChar w:fldCharType="end"/>
            </w:r>
          </w:hyperlink>
        </w:p>
        <w:p w14:paraId="0CCFFE33" w14:textId="637D71D7" w:rsidR="00E4445F" w:rsidRDefault="00000000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70915975" w:history="1">
            <w:r w:rsidR="00E4445F" w:rsidRPr="00CC5BF3">
              <w:rPr>
                <w:rStyle w:val="Hyperlink"/>
                <w:noProof/>
              </w:rPr>
              <w:t>Steps to reproduce</w:t>
            </w:r>
            <w:r w:rsidR="00E4445F">
              <w:rPr>
                <w:noProof/>
                <w:webHidden/>
              </w:rPr>
              <w:tab/>
            </w:r>
            <w:r w:rsidR="00E4445F">
              <w:rPr>
                <w:noProof/>
                <w:webHidden/>
              </w:rPr>
              <w:fldChar w:fldCharType="begin"/>
            </w:r>
            <w:r w:rsidR="00E4445F">
              <w:rPr>
                <w:noProof/>
                <w:webHidden/>
              </w:rPr>
              <w:instrText xml:space="preserve"> PAGEREF _Toc170915975 \h </w:instrText>
            </w:r>
            <w:r w:rsidR="00E4445F">
              <w:rPr>
                <w:noProof/>
                <w:webHidden/>
              </w:rPr>
            </w:r>
            <w:r w:rsidR="00E4445F">
              <w:rPr>
                <w:noProof/>
                <w:webHidden/>
              </w:rPr>
              <w:fldChar w:fldCharType="separate"/>
            </w:r>
            <w:r w:rsidR="00E4445F">
              <w:rPr>
                <w:noProof/>
                <w:webHidden/>
              </w:rPr>
              <w:t>6</w:t>
            </w:r>
            <w:r w:rsidR="00E4445F">
              <w:rPr>
                <w:noProof/>
                <w:webHidden/>
              </w:rPr>
              <w:fldChar w:fldCharType="end"/>
            </w:r>
          </w:hyperlink>
        </w:p>
        <w:p w14:paraId="012998FA" w14:textId="2257AD71" w:rsidR="00773F90" w:rsidRDefault="00773F90" w:rsidP="009E6B9B">
          <w:r>
            <w:rPr>
              <w:b/>
              <w:bCs/>
              <w:noProof/>
            </w:rPr>
            <w:fldChar w:fldCharType="end"/>
          </w:r>
        </w:p>
      </w:sdtContent>
    </w:sdt>
    <w:bookmarkStart w:id="0" w:name="Reproducing"/>
    <w:p w14:paraId="7AAA2C41" w14:textId="16D02477" w:rsidR="009E6B9B" w:rsidRDefault="00773F90" w:rsidP="00773F90">
      <w:pPr>
        <w:pStyle w:val="Heading1"/>
        <w:pBdr>
          <w:bottom w:val="double" w:sz="6" w:space="1" w:color="auto"/>
        </w:pBdr>
      </w:pPr>
      <w:r>
        <w:fldChar w:fldCharType="begin"/>
      </w:r>
      <w:r>
        <w:instrText xml:space="preserve"> HYPERLINK  \l "Reproducing_TableContents" </w:instrText>
      </w:r>
      <w:r>
        <w:fldChar w:fldCharType="separate"/>
      </w:r>
      <w:bookmarkStart w:id="1" w:name="_Toc170915971"/>
      <w:r w:rsidR="009E6B9B" w:rsidRPr="00773F90">
        <w:rPr>
          <w:rStyle w:val="Hyperlink"/>
        </w:rPr>
        <w:t>R</w:t>
      </w:r>
      <w:r w:rsidR="00F6502F">
        <w:rPr>
          <w:rStyle w:val="Hyperlink"/>
        </w:rPr>
        <w:t>e</w:t>
      </w:r>
      <w:r w:rsidR="00623B94">
        <w:rPr>
          <w:rStyle w:val="Hyperlink"/>
        </w:rPr>
        <w:t>test after</w:t>
      </w:r>
      <w:r w:rsidR="009E6B9B" w:rsidRPr="00773F90">
        <w:rPr>
          <w:rStyle w:val="Hyperlink"/>
        </w:rPr>
        <w:t xml:space="preserve"> fix</w:t>
      </w:r>
      <w:bookmarkEnd w:id="1"/>
      <w:r>
        <w:fldChar w:fldCharType="end"/>
      </w:r>
    </w:p>
    <w:p w14:paraId="704972E8" w14:textId="696A4C7A" w:rsidR="00C86A94" w:rsidRPr="00E02FC1" w:rsidRDefault="007672F4" w:rsidP="00C86A94">
      <w:pPr>
        <w:pStyle w:val="NoSpacing"/>
      </w:pPr>
      <w:r w:rsidRPr="00E02FC1">
        <w:t xml:space="preserve">Bu: </w:t>
      </w:r>
      <w:r w:rsidR="00A23DCF">
        <w:t>0</w:t>
      </w:r>
      <w:r w:rsidR="00857DB3">
        <w:t>80</w:t>
      </w:r>
      <w:r w:rsidR="00A23DCF">
        <w:t xml:space="preserve"> </w:t>
      </w:r>
      <w:r w:rsidR="00857DB3">
        <w:t>LOUISVILLE, KY</w:t>
      </w:r>
      <w:r w:rsidR="008B3D05">
        <w:t xml:space="preserve"> </w:t>
      </w:r>
    </w:p>
    <w:p w14:paraId="79C97843" w14:textId="5E6A6B06" w:rsidR="00062663" w:rsidRDefault="008F32BF" w:rsidP="00062663">
      <w:r w:rsidRPr="008F32BF">
        <w:t>9.07.00.UNF1</w:t>
      </w:r>
      <w:r w:rsidR="00A24834">
        <w:t>7</w:t>
      </w:r>
      <w:r w:rsidRPr="008F32BF">
        <w:t xml:space="preserve"> hash: 3ad04c28cfd6</w:t>
      </w:r>
      <w:r>
        <w:t xml:space="preserve"> </w:t>
      </w:r>
      <w:r w:rsidR="00623B94">
        <w:t xml:space="preserve">+ </w:t>
      </w:r>
      <w:r w:rsidRPr="008F32BF">
        <w:t>RouteAssistant_v12.35.INTERNAL_TEST_ONLY.1824e1142.apk</w:t>
      </w:r>
    </w:p>
    <w:p w14:paraId="099A5FDD" w14:textId="68A92910" w:rsidR="003E2EDD" w:rsidRDefault="003E2EDD" w:rsidP="003E2EDD">
      <w:pPr>
        <w:pStyle w:val="Heading1"/>
      </w:pPr>
      <w:bookmarkStart w:id="2" w:name="_Toc170915972"/>
      <w:r w:rsidRPr="00B47EE4">
        <w:t>Test Case 0</w:t>
      </w:r>
      <w:r>
        <w:t>1</w:t>
      </w:r>
      <w:r w:rsidRPr="00B47EE4">
        <w:t xml:space="preserve"> -</w:t>
      </w:r>
      <w:r>
        <w:rPr>
          <w:b/>
          <w:bCs/>
          <w:color w:val="00B050"/>
        </w:rPr>
        <w:t xml:space="preserve"> </w:t>
      </w:r>
      <w:r>
        <w:t>INVOICELINEADJAPPROVERULE = 0</w:t>
      </w:r>
      <w:bookmarkEnd w:id="2"/>
    </w:p>
    <w:p w14:paraId="1C70A55D" w14:textId="77777777" w:rsidR="003E2EDD" w:rsidRPr="00E02FC1" w:rsidRDefault="003E2EDD" w:rsidP="00062663"/>
    <w:p w14:paraId="4ABB2A8B" w14:textId="641B9353" w:rsidR="00C2244E" w:rsidRPr="00311354" w:rsidRDefault="00937B9B" w:rsidP="00937B9B">
      <w:pPr>
        <w:pStyle w:val="Heading2"/>
        <w:rPr>
          <w:u w:val="single"/>
        </w:rPr>
      </w:pPr>
      <w:bookmarkStart w:id="3" w:name="_Toc170915973"/>
      <w:bookmarkEnd w:id="0"/>
      <w:r w:rsidRPr="00311354">
        <w:rPr>
          <w:u w:val="single"/>
        </w:rPr>
        <w:t>Steps to reproduce</w:t>
      </w:r>
      <w:bookmarkEnd w:id="3"/>
    </w:p>
    <w:p w14:paraId="06CA10EC" w14:textId="7DF9D054" w:rsidR="007C1ABE" w:rsidRDefault="007C1ABE" w:rsidP="00733F34">
      <w:pPr>
        <w:pStyle w:val="ListParagraph"/>
        <w:numPr>
          <w:ilvl w:val="0"/>
          <w:numId w:val="15"/>
        </w:numPr>
      </w:pPr>
      <w:r>
        <w:t>Find invoices with many invoice lines</w:t>
      </w:r>
    </w:p>
    <w:p w14:paraId="2064CD8A" w14:textId="77777777" w:rsidR="007C1ABE" w:rsidRPr="007C1ABE" w:rsidRDefault="007C1ABE" w:rsidP="007C1AB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7C1ABE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7C1AB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7C1ABE">
        <w:rPr>
          <w:rFonts w:ascii="Courier New" w:hAnsi="Courier New" w:cs="Courier New"/>
          <w:color w:val="008080"/>
          <w:sz w:val="14"/>
          <w:szCs w:val="14"/>
          <w:highlight w:val="white"/>
        </w:rPr>
        <w:t>count</w:t>
      </w:r>
      <w:r w:rsidRPr="007C1ABE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7C1ABE">
        <w:rPr>
          <w:rFonts w:ascii="Courier New" w:hAnsi="Courier New" w:cs="Courier New"/>
          <w:color w:val="000000"/>
          <w:sz w:val="14"/>
          <w:szCs w:val="14"/>
          <w:highlight w:val="white"/>
        </w:rPr>
        <w:t>il.INVOICELINE_ID</w:t>
      </w:r>
      <w:r w:rsidRPr="007C1ABE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  <w:r w:rsidRPr="007C1AB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7C1ABE">
        <w:rPr>
          <w:rFonts w:ascii="Courier New" w:hAnsi="Courier New" w:cs="Courier New"/>
          <w:color w:val="008080"/>
          <w:sz w:val="14"/>
          <w:szCs w:val="14"/>
          <w:highlight w:val="white"/>
        </w:rPr>
        <w:t>as</w:t>
      </w:r>
      <w:r w:rsidRPr="007C1AB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COUNTER_OF_INVOICELINE</w:t>
      </w:r>
      <w:r w:rsidRPr="007C1ABE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7C1AB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ih.INVOICENUMBER</w:t>
      </w:r>
      <w:r w:rsidRPr="007C1ABE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7C1AB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ih.DELTOCUSTOMERNUMBER</w:t>
      </w:r>
    </w:p>
    <w:p w14:paraId="562DDBCE" w14:textId="77777777" w:rsidR="007C1ABE" w:rsidRPr="007C1ABE" w:rsidRDefault="007C1ABE" w:rsidP="007C1AB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7C1ABE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7C1AB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INVOICEHEADER ih</w:t>
      </w:r>
    </w:p>
    <w:p w14:paraId="38566246" w14:textId="77777777" w:rsidR="007C1ABE" w:rsidRPr="007C1ABE" w:rsidRDefault="007C1ABE" w:rsidP="007C1AB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7C1ABE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7C1AB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INVOICELINE il </w:t>
      </w:r>
      <w:r w:rsidRPr="007C1ABE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7C1AB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il.INVOICEHEADER_ID </w:t>
      </w:r>
      <w:r w:rsidRPr="007C1ABE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7C1AB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ih.INVOICEHEADER_ID</w:t>
      </w:r>
    </w:p>
    <w:p w14:paraId="6504FB9B" w14:textId="77777777" w:rsidR="007C1ABE" w:rsidRPr="007C1ABE" w:rsidRDefault="007C1ABE" w:rsidP="007C1AB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7C1ABE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7C1AB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CUSTOMER c </w:t>
      </w:r>
      <w:r w:rsidRPr="007C1ABE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7C1AB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c.CUSTOMERNUMBER </w:t>
      </w:r>
      <w:r w:rsidRPr="007C1ABE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7C1AB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ih.DELTOCUSTOMERNUMBER</w:t>
      </w:r>
    </w:p>
    <w:p w14:paraId="0B3563E5" w14:textId="77777777" w:rsidR="007C1ABE" w:rsidRPr="007C1ABE" w:rsidRDefault="007C1ABE" w:rsidP="007C1AB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7C1ABE">
        <w:rPr>
          <w:rFonts w:ascii="Courier New" w:hAnsi="Courier New" w:cs="Courier New"/>
          <w:color w:val="008080"/>
          <w:sz w:val="14"/>
          <w:szCs w:val="14"/>
          <w:highlight w:val="white"/>
        </w:rPr>
        <w:t>group</w:t>
      </w:r>
      <w:r w:rsidRPr="007C1AB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7C1ABE">
        <w:rPr>
          <w:rFonts w:ascii="Courier New" w:hAnsi="Courier New" w:cs="Courier New"/>
          <w:color w:val="008080"/>
          <w:sz w:val="14"/>
          <w:szCs w:val="14"/>
          <w:highlight w:val="white"/>
        </w:rPr>
        <w:t>by</w:t>
      </w:r>
      <w:r w:rsidRPr="007C1AB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ih.INVOICENUMBER</w:t>
      </w:r>
      <w:r w:rsidRPr="007C1ABE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7C1AB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ih.DELTOCUSTOMERNUMBER</w:t>
      </w:r>
    </w:p>
    <w:p w14:paraId="472A157D" w14:textId="1A4601F7" w:rsidR="007C1ABE" w:rsidRDefault="007C1ABE" w:rsidP="007C1ABE">
      <w:pPr>
        <w:rPr>
          <w:rFonts w:ascii="Courier New" w:hAnsi="Courier New" w:cs="Courier New"/>
          <w:color w:val="000080"/>
          <w:sz w:val="14"/>
          <w:szCs w:val="14"/>
        </w:rPr>
      </w:pPr>
      <w:r w:rsidRPr="007C1ABE">
        <w:rPr>
          <w:rFonts w:ascii="Courier New" w:hAnsi="Courier New" w:cs="Courier New"/>
          <w:color w:val="008080"/>
          <w:sz w:val="14"/>
          <w:szCs w:val="14"/>
          <w:highlight w:val="white"/>
        </w:rPr>
        <w:t>order</w:t>
      </w:r>
      <w:r w:rsidRPr="007C1AB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7C1ABE">
        <w:rPr>
          <w:rFonts w:ascii="Courier New" w:hAnsi="Courier New" w:cs="Courier New"/>
          <w:color w:val="008080"/>
          <w:sz w:val="14"/>
          <w:szCs w:val="14"/>
          <w:highlight w:val="white"/>
        </w:rPr>
        <w:t>by</w:t>
      </w:r>
      <w:r w:rsidRPr="007C1AB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7C1ABE">
        <w:rPr>
          <w:rFonts w:ascii="Courier New" w:hAnsi="Courier New" w:cs="Courier New"/>
          <w:color w:val="008080"/>
          <w:sz w:val="14"/>
          <w:szCs w:val="14"/>
          <w:highlight w:val="white"/>
        </w:rPr>
        <w:t>count</w:t>
      </w:r>
      <w:r w:rsidRPr="007C1ABE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7C1ABE">
        <w:rPr>
          <w:rFonts w:ascii="Courier New" w:hAnsi="Courier New" w:cs="Courier New"/>
          <w:color w:val="000000"/>
          <w:sz w:val="14"/>
          <w:szCs w:val="14"/>
          <w:highlight w:val="white"/>
        </w:rPr>
        <w:t>il.INVOICELINE_ID</w:t>
      </w:r>
      <w:r w:rsidRPr="007C1ABE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  <w:r w:rsidRPr="007C1AB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7C1ABE">
        <w:rPr>
          <w:rFonts w:ascii="Courier New" w:hAnsi="Courier New" w:cs="Courier New"/>
          <w:color w:val="008080"/>
          <w:sz w:val="14"/>
          <w:szCs w:val="14"/>
          <w:highlight w:val="white"/>
        </w:rPr>
        <w:t>desc</w:t>
      </w:r>
      <w:r w:rsidRPr="007C1ABE">
        <w:rPr>
          <w:rFonts w:ascii="Courier New" w:hAnsi="Courier New" w:cs="Courier New"/>
          <w:color w:val="000080"/>
          <w:sz w:val="14"/>
          <w:szCs w:val="14"/>
          <w:highlight w:val="white"/>
        </w:rPr>
        <w:t>;</w:t>
      </w:r>
    </w:p>
    <w:p w14:paraId="7219DF3C" w14:textId="17EF8608" w:rsidR="007C1ABE" w:rsidRDefault="00A13376" w:rsidP="007C1ABE">
      <w:pPr>
        <w:rPr>
          <w:rFonts w:ascii="Courier New" w:hAnsi="Courier New" w:cs="Courier New"/>
          <w:color w:val="000080"/>
          <w:sz w:val="14"/>
          <w:szCs w:val="14"/>
        </w:rPr>
      </w:pPr>
      <w:r>
        <w:rPr>
          <w:noProof/>
        </w:rPr>
        <w:drawing>
          <wp:inline distT="0" distB="0" distL="0" distR="0" wp14:anchorId="5AF5AF0E" wp14:editId="3D402AB0">
            <wp:extent cx="2922714" cy="2087652"/>
            <wp:effectExtent l="0" t="0" r="0" b="8255"/>
            <wp:docPr id="48867103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8671035" name="Picture 1" descr="A screenshot of a computer&#10;&#10;Description automatically generated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933230" cy="20951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A2CA7A" w14:textId="77777777" w:rsidR="007C1ABE" w:rsidRPr="007C1ABE" w:rsidRDefault="007C1ABE" w:rsidP="007C1ABE">
      <w:pPr>
        <w:rPr>
          <w:sz w:val="14"/>
          <w:szCs w:val="14"/>
        </w:rPr>
      </w:pPr>
    </w:p>
    <w:p w14:paraId="388DDE49" w14:textId="4210E74E" w:rsidR="003F4D06" w:rsidRDefault="003F4D06" w:rsidP="00733F34">
      <w:pPr>
        <w:pStyle w:val="ListParagraph"/>
        <w:numPr>
          <w:ilvl w:val="0"/>
          <w:numId w:val="15"/>
        </w:numPr>
      </w:pPr>
      <w:r>
        <w:t xml:space="preserve">System Settings dlg: Set INVOICELINEADJAPPROVERULE = </w:t>
      </w:r>
      <w:r w:rsidR="00097285">
        <w:t>0</w:t>
      </w:r>
      <w:r w:rsidR="002D7573">
        <w:t>. Restart server.</w:t>
      </w:r>
    </w:p>
    <w:p w14:paraId="4B7AC350" w14:textId="4225A56E" w:rsidR="00097285" w:rsidRDefault="00097285" w:rsidP="00097285">
      <w:r>
        <w:rPr>
          <w:noProof/>
        </w:rPr>
        <w:lastRenderedPageBreak/>
        <w:drawing>
          <wp:inline distT="0" distB="0" distL="0" distR="0" wp14:anchorId="394842E8" wp14:editId="6D3E7339">
            <wp:extent cx="4387932" cy="2286600"/>
            <wp:effectExtent l="0" t="0" r="0" b="0"/>
            <wp:docPr id="141983597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9835974" name="Picture 1" descr="A screenshot of a computer&#10;&#10;Description automatically generated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399393" cy="22925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8BA71A" w14:textId="338CB87A" w:rsidR="00733F34" w:rsidRDefault="00A23DCF" w:rsidP="00733F34">
      <w:pPr>
        <w:pStyle w:val="ListParagraph"/>
        <w:numPr>
          <w:ilvl w:val="0"/>
          <w:numId w:val="15"/>
        </w:numPr>
      </w:pPr>
      <w:r>
        <w:t xml:space="preserve">Customers </w:t>
      </w:r>
      <w:r w:rsidR="00733F34">
        <w:t xml:space="preserve">dlg: </w:t>
      </w:r>
      <w:r w:rsidR="005E7124">
        <w:t xml:space="preserve">Load </w:t>
      </w:r>
      <w:r w:rsidR="00A13376">
        <w:t>the</w:t>
      </w:r>
      <w:r w:rsidR="005E7124">
        <w:t xml:space="preserve"> customer</w:t>
      </w:r>
      <w:r>
        <w:t xml:space="preserve"> </w:t>
      </w:r>
      <w:r w:rsidR="00A13376">
        <w:t>and make sure it has a defe special charge</w:t>
      </w:r>
    </w:p>
    <w:p w14:paraId="79AF3E07" w14:textId="12FC9CC2" w:rsidR="00A13376" w:rsidRDefault="00A13376" w:rsidP="00A13376">
      <w:r>
        <w:rPr>
          <w:noProof/>
        </w:rPr>
        <w:drawing>
          <wp:inline distT="0" distB="0" distL="0" distR="0" wp14:anchorId="001686F0" wp14:editId="6E8C5303">
            <wp:extent cx="4454194" cy="2064601"/>
            <wp:effectExtent l="0" t="0" r="3810" b="0"/>
            <wp:docPr id="54214295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2142951" name="Picture 1" descr="A screenshot of a computer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466635" cy="20703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68DF42" w14:textId="0187F36F" w:rsidR="00F64D65" w:rsidRDefault="00F64D65" w:rsidP="00733F34">
      <w:pPr>
        <w:pStyle w:val="ListParagraph"/>
        <w:numPr>
          <w:ilvl w:val="0"/>
          <w:numId w:val="15"/>
        </w:numPr>
      </w:pPr>
      <w:r>
        <w:t>RSC: Generate invoices on the billing day</w:t>
      </w:r>
      <w:r w:rsidR="004244C8">
        <w:t xml:space="preserve"> for our customer, move out the other customers.</w:t>
      </w:r>
    </w:p>
    <w:p w14:paraId="55DAA598" w14:textId="06391D67" w:rsidR="00F64D65" w:rsidRDefault="00F64D65" w:rsidP="00F64D65">
      <w:r>
        <w:rPr>
          <w:noProof/>
        </w:rPr>
        <w:drawing>
          <wp:inline distT="0" distB="0" distL="0" distR="0" wp14:anchorId="5829B496" wp14:editId="67792935">
            <wp:extent cx="2873829" cy="3937858"/>
            <wp:effectExtent l="0" t="0" r="3175" b="5715"/>
            <wp:docPr id="49808668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8086681" name="Picture 1" descr="A screenshot of a computer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887861" cy="39570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BC2535" w14:textId="211F1B1A" w:rsidR="00733F34" w:rsidRDefault="001E7597" w:rsidP="003F4D06">
      <w:pPr>
        <w:pStyle w:val="ListParagraph"/>
        <w:numPr>
          <w:ilvl w:val="0"/>
          <w:numId w:val="15"/>
        </w:numPr>
      </w:pPr>
      <w:r>
        <w:lastRenderedPageBreak/>
        <w:t>Process Scheduler</w:t>
      </w:r>
      <w:r w:rsidR="00733F34">
        <w:t xml:space="preserve"> dlg: </w:t>
      </w:r>
      <w:r>
        <w:t>Script the taxes and run Import Vertex Tax BCI process</w:t>
      </w:r>
      <w:r w:rsidR="00C956E5">
        <w:t>.</w:t>
      </w:r>
    </w:p>
    <w:p w14:paraId="52C74BFF" w14:textId="0F3086CC" w:rsidR="001E7597" w:rsidRPr="001E7597" w:rsidRDefault="001E7597" w:rsidP="001E759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1E7597">
        <w:rPr>
          <w:rFonts w:ascii="Courier New" w:hAnsi="Courier New" w:cs="Courier New"/>
          <w:i/>
          <w:iCs/>
          <w:color w:val="FF0000"/>
          <w:sz w:val="14"/>
          <w:szCs w:val="14"/>
          <w:highlight w:val="white"/>
        </w:rPr>
        <w:t>--PRE-BILLING</w:t>
      </w:r>
    </w:p>
    <w:p w14:paraId="42BB6462" w14:textId="77777777" w:rsidR="001E7597" w:rsidRPr="001E7597" w:rsidRDefault="001E7597" w:rsidP="001E759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1E7597">
        <w:rPr>
          <w:rFonts w:ascii="Courier New" w:hAnsi="Courier New" w:cs="Courier New"/>
          <w:color w:val="008080"/>
          <w:sz w:val="14"/>
          <w:szCs w:val="14"/>
          <w:highlight w:val="white"/>
        </w:rPr>
        <w:t>UPDATE</w:t>
      </w:r>
      <w:r w:rsidRPr="001E75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VERTEXTRANSACTIONLOG VTL</w:t>
      </w:r>
    </w:p>
    <w:p w14:paraId="2A06C8E9" w14:textId="77777777" w:rsidR="001E7597" w:rsidRPr="001E7597" w:rsidRDefault="001E7597" w:rsidP="001E759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1E75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</w:t>
      </w:r>
      <w:r w:rsidRPr="001E7597">
        <w:rPr>
          <w:rFonts w:ascii="Courier New" w:hAnsi="Courier New" w:cs="Courier New"/>
          <w:color w:val="008080"/>
          <w:sz w:val="14"/>
          <w:szCs w:val="14"/>
          <w:highlight w:val="white"/>
        </w:rPr>
        <w:t>SET</w:t>
      </w:r>
      <w:r w:rsidRPr="001E75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VTL.EXPORTID             </w:t>
      </w:r>
      <w:r w:rsidRPr="001E7597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1E75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1E7597">
        <w:rPr>
          <w:rFonts w:ascii="Courier New" w:hAnsi="Courier New" w:cs="Courier New"/>
          <w:color w:val="008080"/>
          <w:sz w:val="14"/>
          <w:szCs w:val="14"/>
          <w:highlight w:val="white"/>
        </w:rPr>
        <w:t>NULL</w:t>
      </w:r>
      <w:r w:rsidRPr="001E7597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61566D28" w14:textId="77777777" w:rsidR="001E7597" w:rsidRPr="001E7597" w:rsidRDefault="001E7597" w:rsidP="001E759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1E75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VTL.STATUS               </w:t>
      </w:r>
      <w:r w:rsidRPr="001E7597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1E75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1E7597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  <w:r w:rsidRPr="001E7597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4BA6818E" w14:textId="77777777" w:rsidR="001E7597" w:rsidRPr="001E7597" w:rsidRDefault="001E7597" w:rsidP="001E759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1E75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VTL.TAXAREAID            </w:t>
      </w:r>
      <w:r w:rsidRPr="001E7597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1E75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VTL.DESTINATIONTAXAREAID</w:t>
      </w:r>
      <w:r w:rsidRPr="001E7597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4DC4FF40" w14:textId="77777777" w:rsidR="001E7597" w:rsidRPr="001E7597" w:rsidRDefault="001E7597" w:rsidP="001E759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1E75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VTL.TOTALLINEITEMTAX     </w:t>
      </w:r>
      <w:r w:rsidRPr="001E7597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1E75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1E7597">
        <w:rPr>
          <w:rFonts w:ascii="Courier New" w:hAnsi="Courier New" w:cs="Courier New"/>
          <w:color w:val="008080"/>
          <w:sz w:val="14"/>
          <w:szCs w:val="14"/>
          <w:highlight w:val="white"/>
        </w:rPr>
        <w:t>ROUND</w:t>
      </w:r>
      <w:r w:rsidRPr="001E7597">
        <w:rPr>
          <w:rFonts w:ascii="Courier New" w:hAnsi="Courier New" w:cs="Courier New"/>
          <w:color w:val="000080"/>
          <w:sz w:val="14"/>
          <w:szCs w:val="14"/>
          <w:highlight w:val="white"/>
        </w:rPr>
        <w:t>(((</w:t>
      </w:r>
      <w:r w:rsidRPr="001E75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VTL.EXTENDEDPRICE </w:t>
      </w:r>
      <w:r w:rsidRPr="001E7597">
        <w:rPr>
          <w:rFonts w:ascii="Courier New" w:hAnsi="Courier New" w:cs="Courier New"/>
          <w:color w:val="000080"/>
          <w:sz w:val="14"/>
          <w:szCs w:val="14"/>
          <w:highlight w:val="white"/>
        </w:rPr>
        <w:t>*</w:t>
      </w:r>
      <w:r w:rsidRPr="001E75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1E7597">
        <w:rPr>
          <w:rFonts w:ascii="Courier New" w:hAnsi="Courier New" w:cs="Courier New"/>
          <w:color w:val="0000FF"/>
          <w:sz w:val="14"/>
          <w:szCs w:val="14"/>
          <w:highlight w:val="white"/>
        </w:rPr>
        <w:t>0.07</w:t>
      </w:r>
      <w:r w:rsidRPr="001E7597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  <w:r w:rsidRPr="001E75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1E7597">
        <w:rPr>
          <w:rFonts w:ascii="Courier New" w:hAnsi="Courier New" w:cs="Courier New"/>
          <w:color w:val="000080"/>
          <w:sz w:val="14"/>
          <w:szCs w:val="14"/>
          <w:highlight w:val="white"/>
        </w:rPr>
        <w:t>/</w:t>
      </w:r>
      <w:r w:rsidRPr="001E75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1E7597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  <w:r w:rsidRPr="001E7597">
        <w:rPr>
          <w:rFonts w:ascii="Courier New" w:hAnsi="Courier New" w:cs="Courier New"/>
          <w:color w:val="000080"/>
          <w:sz w:val="14"/>
          <w:szCs w:val="14"/>
          <w:highlight w:val="white"/>
        </w:rPr>
        <w:t>),</w:t>
      </w:r>
      <w:r w:rsidRPr="001E75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1E7597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  <w:r w:rsidRPr="001E7597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  <w:r w:rsidRPr="001E75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1E7597">
        <w:rPr>
          <w:rFonts w:ascii="Courier New" w:hAnsi="Courier New" w:cs="Courier New"/>
          <w:color w:val="000080"/>
          <w:sz w:val="14"/>
          <w:szCs w:val="14"/>
          <w:highlight w:val="white"/>
        </w:rPr>
        <w:t>+</w:t>
      </w:r>
    </w:p>
    <w:p w14:paraId="19810BD9" w14:textId="77777777" w:rsidR="001E7597" w:rsidRPr="001E7597" w:rsidRDefault="001E7597" w:rsidP="001E759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1E75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                        </w:t>
      </w:r>
      <w:r w:rsidRPr="001E7597">
        <w:rPr>
          <w:rFonts w:ascii="Courier New" w:hAnsi="Courier New" w:cs="Courier New"/>
          <w:color w:val="008080"/>
          <w:sz w:val="14"/>
          <w:szCs w:val="14"/>
          <w:highlight w:val="white"/>
        </w:rPr>
        <w:t>TRUNC</w:t>
      </w:r>
      <w:r w:rsidRPr="001E7597">
        <w:rPr>
          <w:rFonts w:ascii="Courier New" w:hAnsi="Courier New" w:cs="Courier New"/>
          <w:color w:val="000080"/>
          <w:sz w:val="14"/>
          <w:szCs w:val="14"/>
          <w:highlight w:val="white"/>
        </w:rPr>
        <w:t>(((</w:t>
      </w:r>
      <w:r w:rsidRPr="001E75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VTL.EXTENDEDPRICE </w:t>
      </w:r>
      <w:r w:rsidRPr="001E7597">
        <w:rPr>
          <w:rFonts w:ascii="Courier New" w:hAnsi="Courier New" w:cs="Courier New"/>
          <w:color w:val="000080"/>
          <w:sz w:val="14"/>
          <w:szCs w:val="14"/>
          <w:highlight w:val="white"/>
        </w:rPr>
        <w:t>*</w:t>
      </w:r>
      <w:r w:rsidRPr="001E75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1E7597">
        <w:rPr>
          <w:rFonts w:ascii="Courier New" w:hAnsi="Courier New" w:cs="Courier New"/>
          <w:color w:val="0000FF"/>
          <w:sz w:val="14"/>
          <w:szCs w:val="14"/>
          <w:highlight w:val="white"/>
        </w:rPr>
        <w:t>0.07</w:t>
      </w:r>
      <w:r w:rsidRPr="001E7597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  <w:r w:rsidRPr="001E75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1E7597">
        <w:rPr>
          <w:rFonts w:ascii="Courier New" w:hAnsi="Courier New" w:cs="Courier New"/>
          <w:color w:val="000080"/>
          <w:sz w:val="14"/>
          <w:szCs w:val="14"/>
          <w:highlight w:val="white"/>
        </w:rPr>
        <w:t>/</w:t>
      </w:r>
      <w:r w:rsidRPr="001E75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1E7597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  <w:r w:rsidRPr="001E7597">
        <w:rPr>
          <w:rFonts w:ascii="Courier New" w:hAnsi="Courier New" w:cs="Courier New"/>
          <w:color w:val="000080"/>
          <w:sz w:val="14"/>
          <w:szCs w:val="14"/>
          <w:highlight w:val="white"/>
        </w:rPr>
        <w:t>),</w:t>
      </w:r>
      <w:r w:rsidRPr="001E75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1E7597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  <w:r w:rsidRPr="001E7597">
        <w:rPr>
          <w:rFonts w:ascii="Courier New" w:hAnsi="Courier New" w:cs="Courier New"/>
          <w:color w:val="000080"/>
          <w:sz w:val="14"/>
          <w:szCs w:val="14"/>
          <w:highlight w:val="white"/>
        </w:rPr>
        <w:t>),</w:t>
      </w:r>
    </w:p>
    <w:p w14:paraId="06B05642" w14:textId="77777777" w:rsidR="001E7597" w:rsidRPr="001E7597" w:rsidRDefault="001E7597" w:rsidP="001E759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1E75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VTL.COMBINEDRATE         </w:t>
      </w:r>
      <w:r w:rsidRPr="001E7597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1E75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1E7597">
        <w:rPr>
          <w:rFonts w:ascii="Courier New" w:hAnsi="Courier New" w:cs="Courier New"/>
          <w:color w:val="0000FF"/>
          <w:sz w:val="14"/>
          <w:szCs w:val="14"/>
          <w:highlight w:val="white"/>
        </w:rPr>
        <w:t>0.08</w:t>
      </w:r>
      <w:r w:rsidRPr="001E7597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35E9CDF6" w14:textId="77777777" w:rsidR="001E7597" w:rsidRPr="001E7597" w:rsidRDefault="001E7597" w:rsidP="001E759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1E75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VTL.TOTALMAINDIVISIONTAX </w:t>
      </w:r>
      <w:r w:rsidRPr="001E7597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1E75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1E7597">
        <w:rPr>
          <w:rFonts w:ascii="Courier New" w:hAnsi="Courier New" w:cs="Courier New"/>
          <w:color w:val="008080"/>
          <w:sz w:val="14"/>
          <w:szCs w:val="14"/>
          <w:highlight w:val="white"/>
        </w:rPr>
        <w:t>ROUND</w:t>
      </w:r>
      <w:r w:rsidRPr="001E7597">
        <w:rPr>
          <w:rFonts w:ascii="Courier New" w:hAnsi="Courier New" w:cs="Courier New"/>
          <w:color w:val="000080"/>
          <w:sz w:val="14"/>
          <w:szCs w:val="14"/>
          <w:highlight w:val="white"/>
        </w:rPr>
        <w:t>(((</w:t>
      </w:r>
      <w:r w:rsidRPr="001E75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VTL.EXTENDEDPRICE </w:t>
      </w:r>
      <w:r w:rsidRPr="001E7597">
        <w:rPr>
          <w:rFonts w:ascii="Courier New" w:hAnsi="Courier New" w:cs="Courier New"/>
          <w:color w:val="000080"/>
          <w:sz w:val="14"/>
          <w:szCs w:val="14"/>
          <w:highlight w:val="white"/>
        </w:rPr>
        <w:t>*</w:t>
      </w:r>
      <w:r w:rsidRPr="001E75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1E7597">
        <w:rPr>
          <w:rFonts w:ascii="Courier New" w:hAnsi="Courier New" w:cs="Courier New"/>
          <w:color w:val="0000FF"/>
          <w:sz w:val="14"/>
          <w:szCs w:val="14"/>
          <w:highlight w:val="white"/>
        </w:rPr>
        <w:t>0.07</w:t>
      </w:r>
      <w:r w:rsidRPr="001E7597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  <w:r w:rsidRPr="001E75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1E7597">
        <w:rPr>
          <w:rFonts w:ascii="Courier New" w:hAnsi="Courier New" w:cs="Courier New"/>
          <w:color w:val="000080"/>
          <w:sz w:val="14"/>
          <w:szCs w:val="14"/>
          <w:highlight w:val="white"/>
        </w:rPr>
        <w:t>/</w:t>
      </w:r>
      <w:r w:rsidRPr="001E75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1E7597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  <w:r w:rsidRPr="001E7597">
        <w:rPr>
          <w:rFonts w:ascii="Courier New" w:hAnsi="Courier New" w:cs="Courier New"/>
          <w:color w:val="000080"/>
          <w:sz w:val="14"/>
          <w:szCs w:val="14"/>
          <w:highlight w:val="white"/>
        </w:rPr>
        <w:t>),</w:t>
      </w:r>
      <w:r w:rsidRPr="001E75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1E7597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  <w:r w:rsidRPr="001E7597">
        <w:rPr>
          <w:rFonts w:ascii="Courier New" w:hAnsi="Courier New" w:cs="Courier New"/>
          <w:color w:val="000080"/>
          <w:sz w:val="14"/>
          <w:szCs w:val="14"/>
          <w:highlight w:val="white"/>
        </w:rPr>
        <w:t>),</w:t>
      </w:r>
    </w:p>
    <w:p w14:paraId="658F21BE" w14:textId="77777777" w:rsidR="001E7597" w:rsidRPr="001E7597" w:rsidRDefault="001E7597" w:rsidP="001E759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1E75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VTL.TOTALSUBDIVISIONTAX  </w:t>
      </w:r>
      <w:r w:rsidRPr="001E7597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1E75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1E7597">
        <w:rPr>
          <w:rFonts w:ascii="Courier New" w:hAnsi="Courier New" w:cs="Courier New"/>
          <w:color w:val="008080"/>
          <w:sz w:val="14"/>
          <w:szCs w:val="14"/>
          <w:highlight w:val="white"/>
        </w:rPr>
        <w:t>TRUNC</w:t>
      </w:r>
      <w:r w:rsidRPr="001E7597">
        <w:rPr>
          <w:rFonts w:ascii="Courier New" w:hAnsi="Courier New" w:cs="Courier New"/>
          <w:color w:val="000080"/>
          <w:sz w:val="14"/>
          <w:szCs w:val="14"/>
          <w:highlight w:val="white"/>
        </w:rPr>
        <w:t>(((</w:t>
      </w:r>
      <w:r w:rsidRPr="001E75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VTL.EXTENDEDPRICE </w:t>
      </w:r>
      <w:r w:rsidRPr="001E7597">
        <w:rPr>
          <w:rFonts w:ascii="Courier New" w:hAnsi="Courier New" w:cs="Courier New"/>
          <w:color w:val="000080"/>
          <w:sz w:val="14"/>
          <w:szCs w:val="14"/>
          <w:highlight w:val="white"/>
        </w:rPr>
        <w:t>*</w:t>
      </w:r>
      <w:r w:rsidRPr="001E75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1E7597">
        <w:rPr>
          <w:rFonts w:ascii="Courier New" w:hAnsi="Courier New" w:cs="Courier New"/>
          <w:color w:val="0000FF"/>
          <w:sz w:val="14"/>
          <w:szCs w:val="14"/>
          <w:highlight w:val="white"/>
        </w:rPr>
        <w:t>0.07</w:t>
      </w:r>
      <w:r w:rsidRPr="001E7597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  <w:r w:rsidRPr="001E75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1E7597">
        <w:rPr>
          <w:rFonts w:ascii="Courier New" w:hAnsi="Courier New" w:cs="Courier New"/>
          <w:color w:val="000080"/>
          <w:sz w:val="14"/>
          <w:szCs w:val="14"/>
          <w:highlight w:val="white"/>
        </w:rPr>
        <w:t>/</w:t>
      </w:r>
      <w:r w:rsidRPr="001E75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1E7597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  <w:r w:rsidRPr="001E7597">
        <w:rPr>
          <w:rFonts w:ascii="Courier New" w:hAnsi="Courier New" w:cs="Courier New"/>
          <w:color w:val="000080"/>
          <w:sz w:val="14"/>
          <w:szCs w:val="14"/>
          <w:highlight w:val="white"/>
        </w:rPr>
        <w:t>),</w:t>
      </w:r>
      <w:r w:rsidRPr="001E75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1E7597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  <w:r w:rsidRPr="001E7597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</w:p>
    <w:p w14:paraId="3F0E6BE3" w14:textId="24CC7111" w:rsidR="001E7597" w:rsidRPr="001E7597" w:rsidRDefault="001E7597" w:rsidP="001E759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1E7597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1E75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VTL.BATCHID </w:t>
      </w:r>
      <w:r w:rsidRPr="001E7597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1E75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1E7597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="008135D6" w:rsidRPr="008135D6">
        <w:rPr>
          <w:rFonts w:ascii="Courier New" w:hAnsi="Courier New" w:cs="Courier New"/>
          <w:color w:val="0000FF"/>
          <w:sz w:val="14"/>
          <w:szCs w:val="14"/>
        </w:rPr>
        <w:t>2531243</w:t>
      </w:r>
      <w:r w:rsidRPr="001E7597">
        <w:rPr>
          <w:rFonts w:ascii="Courier New" w:hAnsi="Courier New" w:cs="Courier New"/>
          <w:color w:val="000080"/>
          <w:sz w:val="14"/>
          <w:szCs w:val="14"/>
          <w:highlight w:val="white"/>
        </w:rPr>
        <w:t>);</w:t>
      </w:r>
    </w:p>
    <w:p w14:paraId="274DB297" w14:textId="77777777" w:rsidR="001E7597" w:rsidRPr="001E7597" w:rsidRDefault="001E7597" w:rsidP="001E759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</w:p>
    <w:p w14:paraId="6AC91D80" w14:textId="77777777" w:rsidR="001E7597" w:rsidRPr="001E7597" w:rsidRDefault="001E7597" w:rsidP="001E759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1E7597">
        <w:rPr>
          <w:rFonts w:ascii="Courier New" w:hAnsi="Courier New" w:cs="Courier New"/>
          <w:color w:val="008080"/>
          <w:sz w:val="14"/>
          <w:szCs w:val="14"/>
          <w:highlight w:val="white"/>
        </w:rPr>
        <w:t>UPDATE</w:t>
      </w:r>
      <w:r w:rsidRPr="001E75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VERTEXBATCHCONTROL VBC</w:t>
      </w:r>
    </w:p>
    <w:p w14:paraId="407D9EC0" w14:textId="77777777" w:rsidR="001E7597" w:rsidRPr="001E7597" w:rsidRDefault="001E7597" w:rsidP="001E759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1E75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</w:t>
      </w:r>
      <w:r w:rsidRPr="001E7597">
        <w:rPr>
          <w:rFonts w:ascii="Courier New" w:hAnsi="Courier New" w:cs="Courier New"/>
          <w:color w:val="008080"/>
          <w:sz w:val="14"/>
          <w:szCs w:val="14"/>
          <w:highlight w:val="white"/>
        </w:rPr>
        <w:t>SET</w:t>
      </w:r>
      <w:r w:rsidRPr="001E75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VBC.BATCHSTATUS </w:t>
      </w:r>
      <w:r w:rsidRPr="001E7597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1E75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1E7597">
        <w:rPr>
          <w:rFonts w:ascii="Courier New" w:hAnsi="Courier New" w:cs="Courier New"/>
          <w:color w:val="0000FF"/>
          <w:sz w:val="14"/>
          <w:szCs w:val="14"/>
          <w:highlight w:val="white"/>
        </w:rPr>
        <w:t>3</w:t>
      </w:r>
    </w:p>
    <w:p w14:paraId="625F0EEC" w14:textId="05BB1EF7" w:rsidR="0089659E" w:rsidRPr="001E7597" w:rsidRDefault="001E7597" w:rsidP="001E7597">
      <w:pPr>
        <w:rPr>
          <w:sz w:val="14"/>
          <w:szCs w:val="14"/>
        </w:rPr>
      </w:pPr>
      <w:r w:rsidRPr="001E7597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1E75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VBC.BATCHID </w:t>
      </w:r>
      <w:r w:rsidRPr="001E7597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1E75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1E7597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="008135D6" w:rsidRPr="008135D6">
        <w:rPr>
          <w:rFonts w:ascii="Courier New" w:hAnsi="Courier New" w:cs="Courier New"/>
          <w:color w:val="0000FF"/>
          <w:sz w:val="14"/>
          <w:szCs w:val="14"/>
        </w:rPr>
        <w:t>2531243</w:t>
      </w:r>
      <w:r w:rsidRPr="001E7597">
        <w:rPr>
          <w:rFonts w:ascii="Courier New" w:hAnsi="Courier New" w:cs="Courier New"/>
          <w:color w:val="000080"/>
          <w:sz w:val="14"/>
          <w:szCs w:val="14"/>
          <w:highlight w:val="white"/>
        </w:rPr>
        <w:t>);</w:t>
      </w:r>
    </w:p>
    <w:p w14:paraId="465CD7D0" w14:textId="385BB6B0" w:rsidR="00C956E5" w:rsidRDefault="00C956E5" w:rsidP="0089659E"/>
    <w:p w14:paraId="20174CA6" w14:textId="650D00BF" w:rsidR="00520E9A" w:rsidRDefault="00520E9A" w:rsidP="00337159">
      <w:pPr>
        <w:pStyle w:val="ListParagraph"/>
        <w:numPr>
          <w:ilvl w:val="0"/>
          <w:numId w:val="15"/>
        </w:numPr>
      </w:pPr>
      <w:r>
        <w:t>Maintain Invoices dlg: Check the invoice. It has over 9k invoice lines.</w:t>
      </w:r>
    </w:p>
    <w:p w14:paraId="1203AFBA" w14:textId="4C7C9985" w:rsidR="00520E9A" w:rsidRDefault="00414DDF" w:rsidP="00520E9A">
      <w:r>
        <w:rPr>
          <w:noProof/>
        </w:rPr>
        <w:drawing>
          <wp:inline distT="0" distB="0" distL="0" distR="0" wp14:anchorId="631A5968" wp14:editId="0FF29618">
            <wp:extent cx="6858000" cy="4869180"/>
            <wp:effectExtent l="0" t="0" r="0" b="7620"/>
            <wp:docPr id="85598213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5982137" name="Picture 1" descr="A screenshot of a computer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4869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CA05E0" w14:textId="79572AF1" w:rsidR="00337159" w:rsidRDefault="006025CF" w:rsidP="00337159">
      <w:pPr>
        <w:pStyle w:val="ListParagraph"/>
        <w:numPr>
          <w:ilvl w:val="0"/>
          <w:numId w:val="15"/>
        </w:numPr>
      </w:pPr>
      <w:r>
        <w:t>RSC</w:t>
      </w:r>
      <w:r w:rsidR="00337159">
        <w:t xml:space="preserve"> dlg: </w:t>
      </w:r>
      <w:r>
        <w:t>Send the route to PDA</w:t>
      </w:r>
      <w:r w:rsidR="00337159">
        <w:t>.</w:t>
      </w:r>
    </w:p>
    <w:p w14:paraId="51E70DD7" w14:textId="0BF4E1CB" w:rsidR="00520E9A" w:rsidRDefault="00520E9A" w:rsidP="00337159">
      <w:pPr>
        <w:pStyle w:val="ListParagraph"/>
        <w:numPr>
          <w:ilvl w:val="0"/>
          <w:numId w:val="15"/>
        </w:numPr>
      </w:pPr>
      <w:r>
        <w:t>RA: Download the route, arrive at the customer.</w:t>
      </w:r>
    </w:p>
    <w:p w14:paraId="6C736B9C" w14:textId="386A78AE" w:rsidR="00520E9A" w:rsidRDefault="00520E9A" w:rsidP="00337159">
      <w:pPr>
        <w:pStyle w:val="ListParagraph"/>
        <w:numPr>
          <w:ilvl w:val="0"/>
          <w:numId w:val="15"/>
        </w:numPr>
      </w:pPr>
      <w:r>
        <w:t>RA: Quit a wearer inventory and bill for loss now.</w:t>
      </w:r>
    </w:p>
    <w:p w14:paraId="2CD35DEE" w14:textId="53B49991" w:rsidR="00520E9A" w:rsidRDefault="008515E8" w:rsidP="00520E9A">
      <w:r>
        <w:rPr>
          <w:noProof/>
        </w:rPr>
        <w:lastRenderedPageBreak/>
        <w:drawing>
          <wp:inline distT="0" distB="0" distL="0" distR="0" wp14:anchorId="52743D72" wp14:editId="527BF48B">
            <wp:extent cx="2784960" cy="2081242"/>
            <wp:effectExtent l="0" t="0" r="0" b="0"/>
            <wp:docPr id="2032644572" name="Picture 1" descr="Screens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2644572" name="Picture 1" descr="Screens screenshot of a phone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792128" cy="2086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1FB5AA" w14:textId="39E77504" w:rsidR="005C1B26" w:rsidRDefault="005A4F88" w:rsidP="005A4F88">
      <w:pPr>
        <w:pStyle w:val="ListParagraph"/>
        <w:numPr>
          <w:ilvl w:val="0"/>
          <w:numId w:val="15"/>
        </w:numPr>
      </w:pPr>
      <w:r>
        <w:t>RA: Settle the route, finish and upload the route.</w:t>
      </w:r>
    </w:p>
    <w:p w14:paraId="263E25AD" w14:textId="77777777" w:rsidR="00B47EE4" w:rsidRDefault="00B47EE4" w:rsidP="00B47EE4">
      <w:pPr>
        <w:pStyle w:val="ListParagraph"/>
        <w:numPr>
          <w:ilvl w:val="0"/>
          <w:numId w:val="15"/>
        </w:numPr>
      </w:pPr>
      <w:r>
        <w:t>WebX: Review and make all the preparations to settle the route.</w:t>
      </w:r>
    </w:p>
    <w:p w14:paraId="3938330B" w14:textId="5309F1DA" w:rsidR="00B47EE4" w:rsidRDefault="002F7EB7" w:rsidP="00B47EE4">
      <w:r>
        <w:rPr>
          <w:noProof/>
        </w:rPr>
        <w:drawing>
          <wp:inline distT="0" distB="0" distL="0" distR="0" wp14:anchorId="3F902CA2" wp14:editId="05E736FD">
            <wp:extent cx="5783720" cy="2798142"/>
            <wp:effectExtent l="0" t="0" r="7620" b="2540"/>
            <wp:docPr id="11662772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627726" name="Picture 1" descr="A screenshot of a computer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87050" cy="27997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5C6578" w14:textId="77777777" w:rsidR="00B47EE4" w:rsidRDefault="00B47EE4" w:rsidP="00B47EE4">
      <w:pPr>
        <w:pStyle w:val="ListParagraph"/>
        <w:numPr>
          <w:ilvl w:val="0"/>
          <w:numId w:val="15"/>
        </w:numPr>
      </w:pPr>
      <w:r>
        <w:t xml:space="preserve">View Process log dlg: Check for any errors. </w:t>
      </w:r>
      <w:r w:rsidRPr="007E21C0">
        <w:rPr>
          <w:b/>
          <w:bCs/>
          <w:color w:val="00B050"/>
        </w:rPr>
        <w:t>No errors</w:t>
      </w:r>
    </w:p>
    <w:p w14:paraId="28AD6C82" w14:textId="06EFB638" w:rsidR="00B47EE4" w:rsidRDefault="00672A74" w:rsidP="00B47EE4">
      <w:r>
        <w:rPr>
          <w:noProof/>
        </w:rPr>
        <w:drawing>
          <wp:inline distT="0" distB="0" distL="0" distR="0" wp14:anchorId="352E40FC" wp14:editId="237DA658">
            <wp:extent cx="3096944" cy="2956373"/>
            <wp:effectExtent l="0" t="0" r="8255" b="0"/>
            <wp:docPr id="146239202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2392029" name="Picture 1" descr="A screenshot of a computer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100253" cy="29595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288EBF" w14:textId="77777777" w:rsidR="00B47EE4" w:rsidRDefault="00B47EE4" w:rsidP="00B47EE4">
      <w:pPr>
        <w:pStyle w:val="ListParagraph"/>
        <w:numPr>
          <w:ilvl w:val="0"/>
          <w:numId w:val="15"/>
        </w:numPr>
      </w:pPr>
      <w:r>
        <w:t>PLSQL: Script the taxes</w:t>
      </w:r>
    </w:p>
    <w:p w14:paraId="4EF8EEDB" w14:textId="77777777" w:rsidR="00B47EE4" w:rsidRPr="00A00AF4" w:rsidRDefault="00B47EE4" w:rsidP="00B47EE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A00AF4">
        <w:rPr>
          <w:rFonts w:ascii="Courier New" w:hAnsi="Courier New" w:cs="Courier New"/>
          <w:i/>
          <w:iCs/>
          <w:color w:val="FF0000"/>
          <w:sz w:val="14"/>
          <w:szCs w:val="14"/>
          <w:highlight w:val="white"/>
        </w:rPr>
        <w:lastRenderedPageBreak/>
        <w:t>--SETTLEMENT</w:t>
      </w:r>
    </w:p>
    <w:p w14:paraId="3EF02D9C" w14:textId="77777777" w:rsidR="00B47EE4" w:rsidRPr="00A00AF4" w:rsidRDefault="00B47EE4" w:rsidP="00B47EE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A00AF4">
        <w:rPr>
          <w:rFonts w:ascii="Courier New" w:hAnsi="Courier New" w:cs="Courier New"/>
          <w:color w:val="008080"/>
          <w:sz w:val="14"/>
          <w:szCs w:val="14"/>
          <w:highlight w:val="white"/>
        </w:rPr>
        <w:t>UPDATE</w:t>
      </w:r>
      <w:r w:rsidRPr="00A00AF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VERTEXTRANSACTIONLOG VTL</w:t>
      </w:r>
    </w:p>
    <w:p w14:paraId="1F12A2A6" w14:textId="77777777" w:rsidR="00B47EE4" w:rsidRPr="00A00AF4" w:rsidRDefault="00B47EE4" w:rsidP="00B47EE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A00AF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</w:t>
      </w:r>
      <w:r w:rsidRPr="00A00AF4">
        <w:rPr>
          <w:rFonts w:ascii="Courier New" w:hAnsi="Courier New" w:cs="Courier New"/>
          <w:color w:val="008080"/>
          <w:sz w:val="14"/>
          <w:szCs w:val="14"/>
          <w:highlight w:val="white"/>
        </w:rPr>
        <w:t>SET</w:t>
      </w:r>
      <w:r w:rsidRPr="00A00AF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VTL.EXPORTID             </w:t>
      </w:r>
      <w:r w:rsidRPr="00A00AF4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A00AF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A00AF4">
        <w:rPr>
          <w:rFonts w:ascii="Courier New" w:hAnsi="Courier New" w:cs="Courier New"/>
          <w:color w:val="008080"/>
          <w:sz w:val="14"/>
          <w:szCs w:val="14"/>
          <w:highlight w:val="white"/>
        </w:rPr>
        <w:t>NULL</w:t>
      </w:r>
      <w:r w:rsidRPr="00A00AF4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28F68024" w14:textId="77777777" w:rsidR="00B47EE4" w:rsidRPr="00A00AF4" w:rsidRDefault="00B47EE4" w:rsidP="00B47EE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A00AF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VTL.STATUS               </w:t>
      </w:r>
      <w:r w:rsidRPr="00A00AF4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A00AF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A00AF4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  <w:r w:rsidRPr="00A00AF4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139EA3A5" w14:textId="77777777" w:rsidR="00B47EE4" w:rsidRPr="00A00AF4" w:rsidRDefault="00B47EE4" w:rsidP="00B47EE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A00AF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VTL.TAXAREAID            </w:t>
      </w:r>
      <w:r w:rsidRPr="00A00AF4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A00AF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VTL.DESTINATIONTAXAREAID</w:t>
      </w:r>
      <w:r w:rsidRPr="00A00AF4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47F8BE1E" w14:textId="77777777" w:rsidR="00B47EE4" w:rsidRPr="00A00AF4" w:rsidRDefault="00B47EE4" w:rsidP="00B47EE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A00AF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VTL.TOTALLINEITEMTAX     </w:t>
      </w:r>
      <w:r w:rsidRPr="00A00AF4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A00AF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A00AF4">
        <w:rPr>
          <w:rFonts w:ascii="Courier New" w:hAnsi="Courier New" w:cs="Courier New"/>
          <w:color w:val="008080"/>
          <w:sz w:val="14"/>
          <w:szCs w:val="14"/>
          <w:highlight w:val="white"/>
        </w:rPr>
        <w:t>ROUND</w:t>
      </w:r>
      <w:r w:rsidRPr="00A00AF4">
        <w:rPr>
          <w:rFonts w:ascii="Courier New" w:hAnsi="Courier New" w:cs="Courier New"/>
          <w:color w:val="000080"/>
          <w:sz w:val="14"/>
          <w:szCs w:val="14"/>
          <w:highlight w:val="white"/>
        </w:rPr>
        <w:t>((</w:t>
      </w:r>
      <w:r w:rsidRPr="00A00AF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VTL.INPUTTOTALTAX </w:t>
      </w:r>
      <w:r w:rsidRPr="00A00AF4">
        <w:rPr>
          <w:rFonts w:ascii="Courier New" w:hAnsi="Courier New" w:cs="Courier New"/>
          <w:color w:val="000080"/>
          <w:sz w:val="14"/>
          <w:szCs w:val="14"/>
          <w:highlight w:val="white"/>
        </w:rPr>
        <w:t>/</w:t>
      </w:r>
      <w:r w:rsidRPr="00A00AF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A00AF4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  <w:r w:rsidRPr="00A00AF4">
        <w:rPr>
          <w:rFonts w:ascii="Courier New" w:hAnsi="Courier New" w:cs="Courier New"/>
          <w:color w:val="000080"/>
          <w:sz w:val="14"/>
          <w:szCs w:val="14"/>
          <w:highlight w:val="white"/>
        </w:rPr>
        <w:t>),</w:t>
      </w:r>
      <w:r w:rsidRPr="00A00AF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A00AF4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  <w:r w:rsidRPr="00A00AF4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  <w:r w:rsidRPr="00A00AF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A00AF4">
        <w:rPr>
          <w:rFonts w:ascii="Courier New" w:hAnsi="Courier New" w:cs="Courier New"/>
          <w:color w:val="000080"/>
          <w:sz w:val="14"/>
          <w:szCs w:val="14"/>
          <w:highlight w:val="white"/>
        </w:rPr>
        <w:t>+</w:t>
      </w:r>
    </w:p>
    <w:p w14:paraId="2CA26230" w14:textId="77777777" w:rsidR="00B47EE4" w:rsidRPr="00A00AF4" w:rsidRDefault="00B47EE4" w:rsidP="00B47EE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A00AF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                        </w:t>
      </w:r>
      <w:r w:rsidRPr="00A00AF4">
        <w:rPr>
          <w:rFonts w:ascii="Courier New" w:hAnsi="Courier New" w:cs="Courier New"/>
          <w:color w:val="008080"/>
          <w:sz w:val="14"/>
          <w:szCs w:val="14"/>
          <w:highlight w:val="white"/>
        </w:rPr>
        <w:t>TRUNC</w:t>
      </w:r>
      <w:r w:rsidRPr="00A00AF4">
        <w:rPr>
          <w:rFonts w:ascii="Courier New" w:hAnsi="Courier New" w:cs="Courier New"/>
          <w:color w:val="000080"/>
          <w:sz w:val="14"/>
          <w:szCs w:val="14"/>
          <w:highlight w:val="white"/>
        </w:rPr>
        <w:t>((</w:t>
      </w:r>
      <w:r w:rsidRPr="00A00AF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VTL.INPUTTOTALTAX </w:t>
      </w:r>
      <w:r w:rsidRPr="00A00AF4">
        <w:rPr>
          <w:rFonts w:ascii="Courier New" w:hAnsi="Courier New" w:cs="Courier New"/>
          <w:color w:val="000080"/>
          <w:sz w:val="14"/>
          <w:szCs w:val="14"/>
          <w:highlight w:val="white"/>
        </w:rPr>
        <w:t>/</w:t>
      </w:r>
      <w:r w:rsidRPr="00A00AF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A00AF4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  <w:r w:rsidRPr="00A00AF4">
        <w:rPr>
          <w:rFonts w:ascii="Courier New" w:hAnsi="Courier New" w:cs="Courier New"/>
          <w:color w:val="000080"/>
          <w:sz w:val="14"/>
          <w:szCs w:val="14"/>
          <w:highlight w:val="white"/>
        </w:rPr>
        <w:t>),</w:t>
      </w:r>
      <w:r w:rsidRPr="00A00AF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A00AF4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  <w:r w:rsidRPr="00A00AF4">
        <w:rPr>
          <w:rFonts w:ascii="Courier New" w:hAnsi="Courier New" w:cs="Courier New"/>
          <w:color w:val="000080"/>
          <w:sz w:val="14"/>
          <w:szCs w:val="14"/>
          <w:highlight w:val="white"/>
        </w:rPr>
        <w:t>),</w:t>
      </w:r>
    </w:p>
    <w:p w14:paraId="6C9D8461" w14:textId="77777777" w:rsidR="00B47EE4" w:rsidRPr="00A00AF4" w:rsidRDefault="00B47EE4" w:rsidP="00B47EE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A00AF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VTL.COMBINEDRATE         </w:t>
      </w:r>
      <w:r w:rsidRPr="00A00AF4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A00AF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A00AF4">
        <w:rPr>
          <w:rFonts w:ascii="Courier New" w:hAnsi="Courier New" w:cs="Courier New"/>
          <w:color w:val="0000FF"/>
          <w:sz w:val="14"/>
          <w:szCs w:val="14"/>
          <w:highlight w:val="white"/>
        </w:rPr>
        <w:t>0.08</w:t>
      </w:r>
      <w:r w:rsidRPr="00A00AF4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71EC7F3C" w14:textId="77777777" w:rsidR="00B47EE4" w:rsidRPr="00A00AF4" w:rsidRDefault="00B47EE4" w:rsidP="00B47EE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A00AF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VTL.TOTALMAINDIVISIONTAX </w:t>
      </w:r>
      <w:r w:rsidRPr="00A00AF4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A00AF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A00AF4">
        <w:rPr>
          <w:rFonts w:ascii="Courier New" w:hAnsi="Courier New" w:cs="Courier New"/>
          <w:color w:val="008080"/>
          <w:sz w:val="14"/>
          <w:szCs w:val="14"/>
          <w:highlight w:val="white"/>
        </w:rPr>
        <w:t>ROUND</w:t>
      </w:r>
      <w:r w:rsidRPr="00A00AF4">
        <w:rPr>
          <w:rFonts w:ascii="Courier New" w:hAnsi="Courier New" w:cs="Courier New"/>
          <w:color w:val="000080"/>
          <w:sz w:val="14"/>
          <w:szCs w:val="14"/>
          <w:highlight w:val="white"/>
        </w:rPr>
        <w:t>((</w:t>
      </w:r>
      <w:r w:rsidRPr="00A00AF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VTL.INPUTTOTALTAX </w:t>
      </w:r>
      <w:r w:rsidRPr="00A00AF4">
        <w:rPr>
          <w:rFonts w:ascii="Courier New" w:hAnsi="Courier New" w:cs="Courier New"/>
          <w:color w:val="000080"/>
          <w:sz w:val="14"/>
          <w:szCs w:val="14"/>
          <w:highlight w:val="white"/>
        </w:rPr>
        <w:t>/</w:t>
      </w:r>
      <w:r w:rsidRPr="00A00AF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A00AF4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  <w:r w:rsidRPr="00A00AF4">
        <w:rPr>
          <w:rFonts w:ascii="Courier New" w:hAnsi="Courier New" w:cs="Courier New"/>
          <w:color w:val="000080"/>
          <w:sz w:val="14"/>
          <w:szCs w:val="14"/>
          <w:highlight w:val="white"/>
        </w:rPr>
        <w:t>),</w:t>
      </w:r>
      <w:r w:rsidRPr="00A00AF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A00AF4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  <w:r w:rsidRPr="00A00AF4">
        <w:rPr>
          <w:rFonts w:ascii="Courier New" w:hAnsi="Courier New" w:cs="Courier New"/>
          <w:color w:val="000080"/>
          <w:sz w:val="14"/>
          <w:szCs w:val="14"/>
          <w:highlight w:val="white"/>
        </w:rPr>
        <w:t>),</w:t>
      </w:r>
    </w:p>
    <w:p w14:paraId="18DA26B2" w14:textId="77777777" w:rsidR="00B47EE4" w:rsidRPr="00A00AF4" w:rsidRDefault="00B47EE4" w:rsidP="00B47EE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A00AF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VTL.TOTALSUBDIVISIONTAX  </w:t>
      </w:r>
      <w:r w:rsidRPr="00A00AF4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A00AF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A00AF4">
        <w:rPr>
          <w:rFonts w:ascii="Courier New" w:hAnsi="Courier New" w:cs="Courier New"/>
          <w:color w:val="008080"/>
          <w:sz w:val="14"/>
          <w:szCs w:val="14"/>
          <w:highlight w:val="white"/>
        </w:rPr>
        <w:t>TRUNC</w:t>
      </w:r>
      <w:r w:rsidRPr="00A00AF4">
        <w:rPr>
          <w:rFonts w:ascii="Courier New" w:hAnsi="Courier New" w:cs="Courier New"/>
          <w:color w:val="000080"/>
          <w:sz w:val="14"/>
          <w:szCs w:val="14"/>
          <w:highlight w:val="white"/>
        </w:rPr>
        <w:t>((</w:t>
      </w:r>
      <w:r w:rsidRPr="00A00AF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VTL.INPUTTOTALTAX </w:t>
      </w:r>
      <w:r w:rsidRPr="00A00AF4">
        <w:rPr>
          <w:rFonts w:ascii="Courier New" w:hAnsi="Courier New" w:cs="Courier New"/>
          <w:color w:val="000080"/>
          <w:sz w:val="14"/>
          <w:szCs w:val="14"/>
          <w:highlight w:val="white"/>
        </w:rPr>
        <w:t>/</w:t>
      </w:r>
      <w:r w:rsidRPr="00A00AF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A00AF4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  <w:r w:rsidRPr="00A00AF4">
        <w:rPr>
          <w:rFonts w:ascii="Courier New" w:hAnsi="Courier New" w:cs="Courier New"/>
          <w:color w:val="000080"/>
          <w:sz w:val="14"/>
          <w:szCs w:val="14"/>
          <w:highlight w:val="white"/>
        </w:rPr>
        <w:t>),</w:t>
      </w:r>
      <w:r w:rsidRPr="00A00AF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A00AF4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  <w:r w:rsidRPr="00A00AF4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</w:p>
    <w:p w14:paraId="040B44EC" w14:textId="57EF7F16" w:rsidR="00B47EE4" w:rsidRPr="00A00AF4" w:rsidRDefault="00B47EE4" w:rsidP="00B47EE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A00AF4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A00AF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VTL.BATCHID </w:t>
      </w:r>
      <w:r w:rsidRPr="00A00AF4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A00AF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A00AF4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="00672A74" w:rsidRPr="00672A74">
        <w:rPr>
          <w:rFonts w:ascii="Courier New" w:hAnsi="Courier New" w:cs="Courier New"/>
          <w:color w:val="0000FF"/>
          <w:sz w:val="14"/>
          <w:szCs w:val="14"/>
        </w:rPr>
        <w:t>2531244</w:t>
      </w:r>
      <w:r w:rsidRPr="00A00AF4">
        <w:rPr>
          <w:rFonts w:ascii="Courier New" w:hAnsi="Courier New" w:cs="Courier New"/>
          <w:color w:val="000080"/>
          <w:sz w:val="14"/>
          <w:szCs w:val="14"/>
          <w:highlight w:val="white"/>
        </w:rPr>
        <w:t>);</w:t>
      </w:r>
    </w:p>
    <w:p w14:paraId="3F5FC56F" w14:textId="77777777" w:rsidR="00B47EE4" w:rsidRPr="00A00AF4" w:rsidRDefault="00B47EE4" w:rsidP="00B47EE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</w:p>
    <w:p w14:paraId="582619E6" w14:textId="77777777" w:rsidR="00B47EE4" w:rsidRPr="00A00AF4" w:rsidRDefault="00B47EE4" w:rsidP="00B47EE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A00AF4">
        <w:rPr>
          <w:rFonts w:ascii="Courier New" w:hAnsi="Courier New" w:cs="Courier New"/>
          <w:color w:val="008080"/>
          <w:sz w:val="14"/>
          <w:szCs w:val="14"/>
          <w:highlight w:val="white"/>
        </w:rPr>
        <w:t>UPDATE</w:t>
      </w:r>
      <w:r w:rsidRPr="00A00AF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VERTEXBATCHCONTROL VBC</w:t>
      </w:r>
    </w:p>
    <w:p w14:paraId="48BC7FF2" w14:textId="77777777" w:rsidR="00B47EE4" w:rsidRPr="00A00AF4" w:rsidRDefault="00B47EE4" w:rsidP="00B47EE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A00AF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</w:t>
      </w:r>
      <w:r w:rsidRPr="00A00AF4">
        <w:rPr>
          <w:rFonts w:ascii="Courier New" w:hAnsi="Courier New" w:cs="Courier New"/>
          <w:color w:val="008080"/>
          <w:sz w:val="14"/>
          <w:szCs w:val="14"/>
          <w:highlight w:val="white"/>
        </w:rPr>
        <w:t>SET</w:t>
      </w:r>
      <w:r w:rsidRPr="00A00AF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VBC.BATCHSTATUS </w:t>
      </w:r>
      <w:r w:rsidRPr="00A00AF4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A00AF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A00AF4">
        <w:rPr>
          <w:rFonts w:ascii="Courier New" w:hAnsi="Courier New" w:cs="Courier New"/>
          <w:color w:val="0000FF"/>
          <w:sz w:val="14"/>
          <w:szCs w:val="14"/>
          <w:highlight w:val="white"/>
        </w:rPr>
        <w:t>3</w:t>
      </w:r>
    </w:p>
    <w:p w14:paraId="02853644" w14:textId="6D2E36CE" w:rsidR="00B47EE4" w:rsidRPr="00A00AF4" w:rsidRDefault="00B47EE4" w:rsidP="00B47EE4">
      <w:pPr>
        <w:rPr>
          <w:sz w:val="14"/>
          <w:szCs w:val="14"/>
        </w:rPr>
      </w:pPr>
      <w:r w:rsidRPr="00A00AF4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A00AF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VBC.BATCHID </w:t>
      </w:r>
      <w:r w:rsidRPr="00A00AF4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A00AF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A00AF4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="00672A74" w:rsidRPr="00672A74">
        <w:rPr>
          <w:rFonts w:ascii="Courier New" w:hAnsi="Courier New" w:cs="Courier New"/>
          <w:color w:val="0000FF"/>
          <w:sz w:val="14"/>
          <w:szCs w:val="14"/>
        </w:rPr>
        <w:t>2531244</w:t>
      </w:r>
      <w:r w:rsidRPr="00A00AF4">
        <w:rPr>
          <w:rFonts w:ascii="Courier New" w:hAnsi="Courier New" w:cs="Courier New"/>
          <w:color w:val="000080"/>
          <w:sz w:val="14"/>
          <w:szCs w:val="14"/>
          <w:highlight w:val="white"/>
        </w:rPr>
        <w:t>);</w:t>
      </w:r>
    </w:p>
    <w:p w14:paraId="4B7F8FE4" w14:textId="77777777" w:rsidR="00B47EE4" w:rsidRDefault="00B47EE4" w:rsidP="00B47EE4">
      <w:pPr>
        <w:pStyle w:val="ListParagraph"/>
        <w:numPr>
          <w:ilvl w:val="0"/>
          <w:numId w:val="15"/>
        </w:numPr>
      </w:pPr>
      <w:r>
        <w:t>Process Scheduler dlg: Run Import Vertex Tax BCI process.</w:t>
      </w:r>
    </w:p>
    <w:p w14:paraId="77BFF8B7" w14:textId="77777777" w:rsidR="00B47EE4" w:rsidRDefault="00B47EE4" w:rsidP="00B47EE4">
      <w:pPr>
        <w:pStyle w:val="ListParagraph"/>
        <w:numPr>
          <w:ilvl w:val="0"/>
          <w:numId w:val="15"/>
        </w:numPr>
      </w:pPr>
      <w:r>
        <w:t>RSC dlg: Recheck the route.</w:t>
      </w:r>
    </w:p>
    <w:p w14:paraId="1AB581FD" w14:textId="77777777" w:rsidR="00B47EE4" w:rsidRDefault="00B47EE4" w:rsidP="00B47EE4">
      <w:r>
        <w:rPr>
          <w:noProof/>
        </w:rPr>
        <w:drawing>
          <wp:inline distT="0" distB="0" distL="0" distR="0" wp14:anchorId="3AC12ACF" wp14:editId="1F941BDF">
            <wp:extent cx="6858000" cy="563880"/>
            <wp:effectExtent l="0" t="0" r="0" b="7620"/>
            <wp:docPr id="83371362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2186314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563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697CEC" w14:textId="4BF461AF" w:rsidR="00230D75" w:rsidRDefault="006C3E9B" w:rsidP="008A39B8">
      <w:pPr>
        <w:rPr>
          <w:b/>
          <w:bCs/>
          <w:color w:val="00B050"/>
        </w:rPr>
      </w:pPr>
      <w:r>
        <w:rPr>
          <w:b/>
          <w:bCs/>
          <w:color w:val="00B050"/>
        </w:rPr>
        <w:t>Retested OK</w:t>
      </w:r>
    </w:p>
    <w:p w14:paraId="1D025546" w14:textId="6E5AE4CB" w:rsidR="00B47EE4" w:rsidRDefault="00B47EE4" w:rsidP="00B47EE4">
      <w:pPr>
        <w:pStyle w:val="Heading1"/>
      </w:pPr>
      <w:bookmarkStart w:id="4" w:name="_Toc170915974"/>
      <w:r w:rsidRPr="00B47EE4">
        <w:t>Test Case 02 -</w:t>
      </w:r>
      <w:r>
        <w:rPr>
          <w:b/>
          <w:bCs/>
          <w:color w:val="00B050"/>
        </w:rPr>
        <w:t xml:space="preserve"> </w:t>
      </w:r>
      <w:r>
        <w:t>INVOICELINEADJAPPROVERULE = 1</w:t>
      </w:r>
      <w:bookmarkEnd w:id="4"/>
    </w:p>
    <w:p w14:paraId="67C464A1" w14:textId="77777777" w:rsidR="00B47EE4" w:rsidRPr="00B47EE4" w:rsidRDefault="00B47EE4" w:rsidP="00B47EE4"/>
    <w:p w14:paraId="0652729F" w14:textId="77777777" w:rsidR="00097285" w:rsidRPr="00E02FC1" w:rsidRDefault="00097285" w:rsidP="00097285">
      <w:pPr>
        <w:pStyle w:val="NoSpacing"/>
      </w:pPr>
      <w:r w:rsidRPr="00E02FC1">
        <w:t xml:space="preserve">Bu: </w:t>
      </w:r>
      <w:r>
        <w:t xml:space="preserve">080 LOUISVILLE, KY </w:t>
      </w:r>
    </w:p>
    <w:p w14:paraId="474A5752" w14:textId="77777777" w:rsidR="00097285" w:rsidRPr="00311354" w:rsidRDefault="00097285" w:rsidP="00097285">
      <w:pPr>
        <w:pStyle w:val="Heading2"/>
        <w:rPr>
          <w:u w:val="single"/>
        </w:rPr>
      </w:pPr>
      <w:bookmarkStart w:id="5" w:name="_Toc170915975"/>
      <w:r w:rsidRPr="00311354">
        <w:rPr>
          <w:u w:val="single"/>
        </w:rPr>
        <w:t>Steps to reproduce</w:t>
      </w:r>
      <w:bookmarkEnd w:id="5"/>
    </w:p>
    <w:p w14:paraId="0A04CF0A" w14:textId="77777777" w:rsidR="00097285" w:rsidRDefault="00097285" w:rsidP="00097285">
      <w:pPr>
        <w:pStyle w:val="ListParagraph"/>
        <w:numPr>
          <w:ilvl w:val="0"/>
          <w:numId w:val="27"/>
        </w:numPr>
      </w:pPr>
      <w:r>
        <w:t>Find invoices with many invoice lines</w:t>
      </w:r>
    </w:p>
    <w:p w14:paraId="75877BD6" w14:textId="77777777" w:rsidR="00097285" w:rsidRPr="007C1ABE" w:rsidRDefault="00097285" w:rsidP="0009728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7C1ABE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7C1AB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7C1ABE">
        <w:rPr>
          <w:rFonts w:ascii="Courier New" w:hAnsi="Courier New" w:cs="Courier New"/>
          <w:color w:val="008080"/>
          <w:sz w:val="14"/>
          <w:szCs w:val="14"/>
          <w:highlight w:val="white"/>
        </w:rPr>
        <w:t>count</w:t>
      </w:r>
      <w:r w:rsidRPr="007C1ABE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7C1ABE">
        <w:rPr>
          <w:rFonts w:ascii="Courier New" w:hAnsi="Courier New" w:cs="Courier New"/>
          <w:color w:val="000000"/>
          <w:sz w:val="14"/>
          <w:szCs w:val="14"/>
          <w:highlight w:val="white"/>
        </w:rPr>
        <w:t>il.INVOICELINE_ID</w:t>
      </w:r>
      <w:r w:rsidRPr="007C1ABE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  <w:r w:rsidRPr="007C1AB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7C1ABE">
        <w:rPr>
          <w:rFonts w:ascii="Courier New" w:hAnsi="Courier New" w:cs="Courier New"/>
          <w:color w:val="008080"/>
          <w:sz w:val="14"/>
          <w:szCs w:val="14"/>
          <w:highlight w:val="white"/>
        </w:rPr>
        <w:t>as</w:t>
      </w:r>
      <w:r w:rsidRPr="007C1AB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COUNTER_OF_INVOICELINE</w:t>
      </w:r>
      <w:r w:rsidRPr="007C1ABE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7C1AB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ih.INVOICENUMBER</w:t>
      </w:r>
      <w:r w:rsidRPr="007C1ABE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7C1AB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ih.DELTOCUSTOMERNUMBER</w:t>
      </w:r>
    </w:p>
    <w:p w14:paraId="69A6AC56" w14:textId="77777777" w:rsidR="00097285" w:rsidRPr="007C1ABE" w:rsidRDefault="00097285" w:rsidP="0009728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7C1ABE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7C1AB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INVOICEHEADER ih</w:t>
      </w:r>
    </w:p>
    <w:p w14:paraId="3A2E5927" w14:textId="77777777" w:rsidR="00097285" w:rsidRPr="007C1ABE" w:rsidRDefault="00097285" w:rsidP="0009728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7C1ABE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7C1AB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INVOICELINE il </w:t>
      </w:r>
      <w:r w:rsidRPr="007C1ABE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7C1AB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il.INVOICEHEADER_ID </w:t>
      </w:r>
      <w:r w:rsidRPr="007C1ABE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7C1AB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ih.INVOICEHEADER_ID</w:t>
      </w:r>
    </w:p>
    <w:p w14:paraId="1F1EF4F4" w14:textId="77777777" w:rsidR="00097285" w:rsidRPr="007C1ABE" w:rsidRDefault="00097285" w:rsidP="0009728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7C1ABE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7C1AB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CUSTOMER c </w:t>
      </w:r>
      <w:r w:rsidRPr="007C1ABE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7C1AB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c.CUSTOMERNUMBER </w:t>
      </w:r>
      <w:r w:rsidRPr="007C1ABE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7C1AB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ih.DELTOCUSTOMERNUMBER</w:t>
      </w:r>
    </w:p>
    <w:p w14:paraId="01A7E892" w14:textId="77777777" w:rsidR="00097285" w:rsidRPr="007C1ABE" w:rsidRDefault="00097285" w:rsidP="0009728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7C1ABE">
        <w:rPr>
          <w:rFonts w:ascii="Courier New" w:hAnsi="Courier New" w:cs="Courier New"/>
          <w:color w:val="008080"/>
          <w:sz w:val="14"/>
          <w:szCs w:val="14"/>
          <w:highlight w:val="white"/>
        </w:rPr>
        <w:t>group</w:t>
      </w:r>
      <w:r w:rsidRPr="007C1AB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7C1ABE">
        <w:rPr>
          <w:rFonts w:ascii="Courier New" w:hAnsi="Courier New" w:cs="Courier New"/>
          <w:color w:val="008080"/>
          <w:sz w:val="14"/>
          <w:szCs w:val="14"/>
          <w:highlight w:val="white"/>
        </w:rPr>
        <w:t>by</w:t>
      </w:r>
      <w:r w:rsidRPr="007C1AB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ih.INVOICENUMBER</w:t>
      </w:r>
      <w:r w:rsidRPr="007C1ABE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7C1AB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ih.DELTOCUSTOMERNUMBER</w:t>
      </w:r>
    </w:p>
    <w:p w14:paraId="2191D7CC" w14:textId="77777777" w:rsidR="00097285" w:rsidRDefault="00097285" w:rsidP="00097285">
      <w:pPr>
        <w:rPr>
          <w:rFonts w:ascii="Courier New" w:hAnsi="Courier New" w:cs="Courier New"/>
          <w:color w:val="000080"/>
          <w:sz w:val="14"/>
          <w:szCs w:val="14"/>
        </w:rPr>
      </w:pPr>
      <w:r w:rsidRPr="007C1ABE">
        <w:rPr>
          <w:rFonts w:ascii="Courier New" w:hAnsi="Courier New" w:cs="Courier New"/>
          <w:color w:val="008080"/>
          <w:sz w:val="14"/>
          <w:szCs w:val="14"/>
          <w:highlight w:val="white"/>
        </w:rPr>
        <w:t>order</w:t>
      </w:r>
      <w:r w:rsidRPr="007C1AB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7C1ABE">
        <w:rPr>
          <w:rFonts w:ascii="Courier New" w:hAnsi="Courier New" w:cs="Courier New"/>
          <w:color w:val="008080"/>
          <w:sz w:val="14"/>
          <w:szCs w:val="14"/>
          <w:highlight w:val="white"/>
        </w:rPr>
        <w:t>by</w:t>
      </w:r>
      <w:r w:rsidRPr="007C1AB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7C1ABE">
        <w:rPr>
          <w:rFonts w:ascii="Courier New" w:hAnsi="Courier New" w:cs="Courier New"/>
          <w:color w:val="008080"/>
          <w:sz w:val="14"/>
          <w:szCs w:val="14"/>
          <w:highlight w:val="white"/>
        </w:rPr>
        <w:t>count</w:t>
      </w:r>
      <w:r w:rsidRPr="007C1ABE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7C1ABE">
        <w:rPr>
          <w:rFonts w:ascii="Courier New" w:hAnsi="Courier New" w:cs="Courier New"/>
          <w:color w:val="000000"/>
          <w:sz w:val="14"/>
          <w:szCs w:val="14"/>
          <w:highlight w:val="white"/>
        </w:rPr>
        <w:t>il.INVOICELINE_ID</w:t>
      </w:r>
      <w:r w:rsidRPr="007C1ABE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  <w:r w:rsidRPr="007C1AB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7C1ABE">
        <w:rPr>
          <w:rFonts w:ascii="Courier New" w:hAnsi="Courier New" w:cs="Courier New"/>
          <w:color w:val="008080"/>
          <w:sz w:val="14"/>
          <w:szCs w:val="14"/>
          <w:highlight w:val="white"/>
        </w:rPr>
        <w:t>desc</w:t>
      </w:r>
      <w:r w:rsidRPr="007C1ABE">
        <w:rPr>
          <w:rFonts w:ascii="Courier New" w:hAnsi="Courier New" w:cs="Courier New"/>
          <w:color w:val="000080"/>
          <w:sz w:val="14"/>
          <w:szCs w:val="14"/>
          <w:highlight w:val="white"/>
        </w:rPr>
        <w:t>;</w:t>
      </w:r>
    </w:p>
    <w:p w14:paraId="73106DC5" w14:textId="77777777" w:rsidR="00097285" w:rsidRDefault="00097285" w:rsidP="00097285">
      <w:pPr>
        <w:rPr>
          <w:rFonts w:ascii="Courier New" w:hAnsi="Courier New" w:cs="Courier New"/>
          <w:color w:val="000080"/>
          <w:sz w:val="14"/>
          <w:szCs w:val="14"/>
        </w:rPr>
      </w:pPr>
      <w:r>
        <w:rPr>
          <w:noProof/>
        </w:rPr>
        <w:drawing>
          <wp:inline distT="0" distB="0" distL="0" distR="0" wp14:anchorId="228714DF" wp14:editId="33387AEA">
            <wp:extent cx="2922714" cy="2087652"/>
            <wp:effectExtent l="0" t="0" r="0" b="8255"/>
            <wp:docPr id="39635388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8671035" name="Picture 1" descr="A screenshot of a computer&#10;&#10;Description automatically generated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933230" cy="20951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0B2998" w14:textId="003311D6" w:rsidR="00097285" w:rsidRDefault="00097285" w:rsidP="00097285">
      <w:pPr>
        <w:pStyle w:val="ListParagraph"/>
        <w:numPr>
          <w:ilvl w:val="0"/>
          <w:numId w:val="27"/>
        </w:numPr>
      </w:pPr>
      <w:r>
        <w:t>System Settings dlg: Set INVOICELINEADJAPPROVERULE = 1. Restart server.</w:t>
      </w:r>
    </w:p>
    <w:p w14:paraId="1548E02D" w14:textId="77777777" w:rsidR="00097285" w:rsidRDefault="00097285" w:rsidP="00097285">
      <w:r>
        <w:rPr>
          <w:noProof/>
        </w:rPr>
        <w:lastRenderedPageBreak/>
        <w:drawing>
          <wp:inline distT="0" distB="0" distL="0" distR="0" wp14:anchorId="1F6DF225" wp14:editId="1E11B3AC">
            <wp:extent cx="4096225" cy="2392878"/>
            <wp:effectExtent l="0" t="0" r="0" b="7620"/>
            <wp:docPr id="176307833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4264271" name="Picture 1" descr="A screenshot of a computer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110795" cy="24013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CCD2A6" w14:textId="77777777" w:rsidR="00097285" w:rsidRDefault="00097285" w:rsidP="00097285">
      <w:pPr>
        <w:pStyle w:val="ListParagraph"/>
        <w:numPr>
          <w:ilvl w:val="0"/>
          <w:numId w:val="27"/>
        </w:numPr>
      </w:pPr>
      <w:r>
        <w:t>Customers dlg: Load the customer and make sure it has a defe special charge</w:t>
      </w:r>
    </w:p>
    <w:p w14:paraId="77B9FBE6" w14:textId="77777777" w:rsidR="00097285" w:rsidRDefault="00097285" w:rsidP="00097285">
      <w:r>
        <w:rPr>
          <w:noProof/>
        </w:rPr>
        <w:drawing>
          <wp:inline distT="0" distB="0" distL="0" distR="0" wp14:anchorId="1112223B" wp14:editId="7FB7E8CD">
            <wp:extent cx="4454194" cy="2064601"/>
            <wp:effectExtent l="0" t="0" r="3810" b="0"/>
            <wp:docPr id="180213095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2142951" name="Picture 1" descr="A screenshot of a computer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466635" cy="20703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019F57" w14:textId="391F2420" w:rsidR="00097285" w:rsidRDefault="00097285" w:rsidP="00097285">
      <w:pPr>
        <w:pStyle w:val="ListParagraph"/>
        <w:numPr>
          <w:ilvl w:val="0"/>
          <w:numId w:val="27"/>
        </w:numPr>
      </w:pPr>
      <w:r>
        <w:t>RSC: Generate invoices on the billing day</w:t>
      </w:r>
      <w:r w:rsidR="00BC3311">
        <w:t>, keep all customers from the route.</w:t>
      </w:r>
    </w:p>
    <w:p w14:paraId="1A4A9EF4" w14:textId="77777777" w:rsidR="00097285" w:rsidRDefault="00097285" w:rsidP="00097285">
      <w:r>
        <w:rPr>
          <w:noProof/>
        </w:rPr>
        <w:lastRenderedPageBreak/>
        <w:drawing>
          <wp:inline distT="0" distB="0" distL="0" distR="0" wp14:anchorId="4D6B0997" wp14:editId="1E5BCF48">
            <wp:extent cx="3226084" cy="4420535"/>
            <wp:effectExtent l="0" t="0" r="0" b="0"/>
            <wp:docPr id="71701486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8086681" name="Picture 1" descr="A screenshot of a computer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230031" cy="44259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C0C205" w14:textId="77777777" w:rsidR="00097285" w:rsidRDefault="00097285" w:rsidP="00097285">
      <w:pPr>
        <w:pStyle w:val="ListParagraph"/>
        <w:numPr>
          <w:ilvl w:val="0"/>
          <w:numId w:val="27"/>
        </w:numPr>
      </w:pPr>
      <w:r>
        <w:t>Process Scheduler dlg: Script the taxes and run Import Vertex Tax BCI process.</w:t>
      </w:r>
    </w:p>
    <w:p w14:paraId="6CE00950" w14:textId="77777777" w:rsidR="00097285" w:rsidRPr="001E7597" w:rsidRDefault="00097285" w:rsidP="0009728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1E7597">
        <w:rPr>
          <w:rFonts w:ascii="Courier New" w:hAnsi="Courier New" w:cs="Courier New"/>
          <w:i/>
          <w:iCs/>
          <w:color w:val="FF0000"/>
          <w:sz w:val="14"/>
          <w:szCs w:val="14"/>
          <w:highlight w:val="white"/>
        </w:rPr>
        <w:t>--PRE-BILLING</w:t>
      </w:r>
    </w:p>
    <w:p w14:paraId="69D2378C" w14:textId="77777777" w:rsidR="00097285" w:rsidRPr="001E7597" w:rsidRDefault="00097285" w:rsidP="0009728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1E7597">
        <w:rPr>
          <w:rFonts w:ascii="Courier New" w:hAnsi="Courier New" w:cs="Courier New"/>
          <w:color w:val="008080"/>
          <w:sz w:val="14"/>
          <w:szCs w:val="14"/>
          <w:highlight w:val="white"/>
        </w:rPr>
        <w:t>UPDATE</w:t>
      </w:r>
      <w:r w:rsidRPr="001E75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VERTEXTRANSACTIONLOG VTL</w:t>
      </w:r>
    </w:p>
    <w:p w14:paraId="40A9EEDE" w14:textId="77777777" w:rsidR="00097285" w:rsidRPr="001E7597" w:rsidRDefault="00097285" w:rsidP="0009728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1E75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</w:t>
      </w:r>
      <w:r w:rsidRPr="001E7597">
        <w:rPr>
          <w:rFonts w:ascii="Courier New" w:hAnsi="Courier New" w:cs="Courier New"/>
          <w:color w:val="008080"/>
          <w:sz w:val="14"/>
          <w:szCs w:val="14"/>
          <w:highlight w:val="white"/>
        </w:rPr>
        <w:t>SET</w:t>
      </w:r>
      <w:r w:rsidRPr="001E75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VTL.EXPORTID             </w:t>
      </w:r>
      <w:r w:rsidRPr="001E7597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1E75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1E7597">
        <w:rPr>
          <w:rFonts w:ascii="Courier New" w:hAnsi="Courier New" w:cs="Courier New"/>
          <w:color w:val="008080"/>
          <w:sz w:val="14"/>
          <w:szCs w:val="14"/>
          <w:highlight w:val="white"/>
        </w:rPr>
        <w:t>NULL</w:t>
      </w:r>
      <w:r w:rsidRPr="001E7597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523DA1E6" w14:textId="77777777" w:rsidR="00097285" w:rsidRPr="001E7597" w:rsidRDefault="00097285" w:rsidP="0009728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1E75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VTL.STATUS               </w:t>
      </w:r>
      <w:r w:rsidRPr="001E7597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1E75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1E7597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  <w:r w:rsidRPr="001E7597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2178D9EF" w14:textId="77777777" w:rsidR="00097285" w:rsidRPr="001E7597" w:rsidRDefault="00097285" w:rsidP="0009728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1E75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VTL.TAXAREAID            </w:t>
      </w:r>
      <w:r w:rsidRPr="001E7597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1E75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VTL.DESTINATIONTAXAREAID</w:t>
      </w:r>
      <w:r w:rsidRPr="001E7597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344D7673" w14:textId="77777777" w:rsidR="00097285" w:rsidRPr="001E7597" w:rsidRDefault="00097285" w:rsidP="0009728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1E75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VTL.TOTALLINEITEMTAX     </w:t>
      </w:r>
      <w:r w:rsidRPr="001E7597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1E75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1E7597">
        <w:rPr>
          <w:rFonts w:ascii="Courier New" w:hAnsi="Courier New" w:cs="Courier New"/>
          <w:color w:val="008080"/>
          <w:sz w:val="14"/>
          <w:szCs w:val="14"/>
          <w:highlight w:val="white"/>
        </w:rPr>
        <w:t>ROUND</w:t>
      </w:r>
      <w:r w:rsidRPr="001E7597">
        <w:rPr>
          <w:rFonts w:ascii="Courier New" w:hAnsi="Courier New" w:cs="Courier New"/>
          <w:color w:val="000080"/>
          <w:sz w:val="14"/>
          <w:szCs w:val="14"/>
          <w:highlight w:val="white"/>
        </w:rPr>
        <w:t>(((</w:t>
      </w:r>
      <w:r w:rsidRPr="001E75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VTL.EXTENDEDPRICE </w:t>
      </w:r>
      <w:r w:rsidRPr="001E7597">
        <w:rPr>
          <w:rFonts w:ascii="Courier New" w:hAnsi="Courier New" w:cs="Courier New"/>
          <w:color w:val="000080"/>
          <w:sz w:val="14"/>
          <w:szCs w:val="14"/>
          <w:highlight w:val="white"/>
        </w:rPr>
        <w:t>*</w:t>
      </w:r>
      <w:r w:rsidRPr="001E75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1E7597">
        <w:rPr>
          <w:rFonts w:ascii="Courier New" w:hAnsi="Courier New" w:cs="Courier New"/>
          <w:color w:val="0000FF"/>
          <w:sz w:val="14"/>
          <w:szCs w:val="14"/>
          <w:highlight w:val="white"/>
        </w:rPr>
        <w:t>0.07</w:t>
      </w:r>
      <w:r w:rsidRPr="001E7597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  <w:r w:rsidRPr="001E75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1E7597">
        <w:rPr>
          <w:rFonts w:ascii="Courier New" w:hAnsi="Courier New" w:cs="Courier New"/>
          <w:color w:val="000080"/>
          <w:sz w:val="14"/>
          <w:szCs w:val="14"/>
          <w:highlight w:val="white"/>
        </w:rPr>
        <w:t>/</w:t>
      </w:r>
      <w:r w:rsidRPr="001E75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1E7597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  <w:r w:rsidRPr="001E7597">
        <w:rPr>
          <w:rFonts w:ascii="Courier New" w:hAnsi="Courier New" w:cs="Courier New"/>
          <w:color w:val="000080"/>
          <w:sz w:val="14"/>
          <w:szCs w:val="14"/>
          <w:highlight w:val="white"/>
        </w:rPr>
        <w:t>),</w:t>
      </w:r>
      <w:r w:rsidRPr="001E75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1E7597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  <w:r w:rsidRPr="001E7597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  <w:r w:rsidRPr="001E75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1E7597">
        <w:rPr>
          <w:rFonts w:ascii="Courier New" w:hAnsi="Courier New" w:cs="Courier New"/>
          <w:color w:val="000080"/>
          <w:sz w:val="14"/>
          <w:szCs w:val="14"/>
          <w:highlight w:val="white"/>
        </w:rPr>
        <w:t>+</w:t>
      </w:r>
    </w:p>
    <w:p w14:paraId="1AC5DE57" w14:textId="77777777" w:rsidR="00097285" w:rsidRPr="001E7597" w:rsidRDefault="00097285" w:rsidP="0009728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1E75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                        </w:t>
      </w:r>
      <w:r w:rsidRPr="001E7597">
        <w:rPr>
          <w:rFonts w:ascii="Courier New" w:hAnsi="Courier New" w:cs="Courier New"/>
          <w:color w:val="008080"/>
          <w:sz w:val="14"/>
          <w:szCs w:val="14"/>
          <w:highlight w:val="white"/>
        </w:rPr>
        <w:t>TRUNC</w:t>
      </w:r>
      <w:r w:rsidRPr="001E7597">
        <w:rPr>
          <w:rFonts w:ascii="Courier New" w:hAnsi="Courier New" w:cs="Courier New"/>
          <w:color w:val="000080"/>
          <w:sz w:val="14"/>
          <w:szCs w:val="14"/>
          <w:highlight w:val="white"/>
        </w:rPr>
        <w:t>(((</w:t>
      </w:r>
      <w:r w:rsidRPr="001E75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VTL.EXTENDEDPRICE </w:t>
      </w:r>
      <w:r w:rsidRPr="001E7597">
        <w:rPr>
          <w:rFonts w:ascii="Courier New" w:hAnsi="Courier New" w:cs="Courier New"/>
          <w:color w:val="000080"/>
          <w:sz w:val="14"/>
          <w:szCs w:val="14"/>
          <w:highlight w:val="white"/>
        </w:rPr>
        <w:t>*</w:t>
      </w:r>
      <w:r w:rsidRPr="001E75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1E7597">
        <w:rPr>
          <w:rFonts w:ascii="Courier New" w:hAnsi="Courier New" w:cs="Courier New"/>
          <w:color w:val="0000FF"/>
          <w:sz w:val="14"/>
          <w:szCs w:val="14"/>
          <w:highlight w:val="white"/>
        </w:rPr>
        <w:t>0.07</w:t>
      </w:r>
      <w:r w:rsidRPr="001E7597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  <w:r w:rsidRPr="001E75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1E7597">
        <w:rPr>
          <w:rFonts w:ascii="Courier New" w:hAnsi="Courier New" w:cs="Courier New"/>
          <w:color w:val="000080"/>
          <w:sz w:val="14"/>
          <w:szCs w:val="14"/>
          <w:highlight w:val="white"/>
        </w:rPr>
        <w:t>/</w:t>
      </w:r>
      <w:r w:rsidRPr="001E75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1E7597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  <w:r w:rsidRPr="001E7597">
        <w:rPr>
          <w:rFonts w:ascii="Courier New" w:hAnsi="Courier New" w:cs="Courier New"/>
          <w:color w:val="000080"/>
          <w:sz w:val="14"/>
          <w:szCs w:val="14"/>
          <w:highlight w:val="white"/>
        </w:rPr>
        <w:t>),</w:t>
      </w:r>
      <w:r w:rsidRPr="001E75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1E7597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  <w:r w:rsidRPr="001E7597">
        <w:rPr>
          <w:rFonts w:ascii="Courier New" w:hAnsi="Courier New" w:cs="Courier New"/>
          <w:color w:val="000080"/>
          <w:sz w:val="14"/>
          <w:szCs w:val="14"/>
          <w:highlight w:val="white"/>
        </w:rPr>
        <w:t>),</w:t>
      </w:r>
    </w:p>
    <w:p w14:paraId="33EF6ACD" w14:textId="77777777" w:rsidR="00097285" w:rsidRPr="001E7597" w:rsidRDefault="00097285" w:rsidP="0009728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1E75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VTL.COMBINEDRATE         </w:t>
      </w:r>
      <w:r w:rsidRPr="001E7597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1E75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1E7597">
        <w:rPr>
          <w:rFonts w:ascii="Courier New" w:hAnsi="Courier New" w:cs="Courier New"/>
          <w:color w:val="0000FF"/>
          <w:sz w:val="14"/>
          <w:szCs w:val="14"/>
          <w:highlight w:val="white"/>
        </w:rPr>
        <w:t>0.08</w:t>
      </w:r>
      <w:r w:rsidRPr="001E7597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02E100FC" w14:textId="77777777" w:rsidR="00097285" w:rsidRPr="001E7597" w:rsidRDefault="00097285" w:rsidP="0009728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1E75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VTL.TOTALMAINDIVISIONTAX </w:t>
      </w:r>
      <w:r w:rsidRPr="001E7597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1E75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1E7597">
        <w:rPr>
          <w:rFonts w:ascii="Courier New" w:hAnsi="Courier New" w:cs="Courier New"/>
          <w:color w:val="008080"/>
          <w:sz w:val="14"/>
          <w:szCs w:val="14"/>
          <w:highlight w:val="white"/>
        </w:rPr>
        <w:t>ROUND</w:t>
      </w:r>
      <w:r w:rsidRPr="001E7597">
        <w:rPr>
          <w:rFonts w:ascii="Courier New" w:hAnsi="Courier New" w:cs="Courier New"/>
          <w:color w:val="000080"/>
          <w:sz w:val="14"/>
          <w:szCs w:val="14"/>
          <w:highlight w:val="white"/>
        </w:rPr>
        <w:t>(((</w:t>
      </w:r>
      <w:r w:rsidRPr="001E75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VTL.EXTENDEDPRICE </w:t>
      </w:r>
      <w:r w:rsidRPr="001E7597">
        <w:rPr>
          <w:rFonts w:ascii="Courier New" w:hAnsi="Courier New" w:cs="Courier New"/>
          <w:color w:val="000080"/>
          <w:sz w:val="14"/>
          <w:szCs w:val="14"/>
          <w:highlight w:val="white"/>
        </w:rPr>
        <w:t>*</w:t>
      </w:r>
      <w:r w:rsidRPr="001E75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1E7597">
        <w:rPr>
          <w:rFonts w:ascii="Courier New" w:hAnsi="Courier New" w:cs="Courier New"/>
          <w:color w:val="0000FF"/>
          <w:sz w:val="14"/>
          <w:szCs w:val="14"/>
          <w:highlight w:val="white"/>
        </w:rPr>
        <w:t>0.07</w:t>
      </w:r>
      <w:r w:rsidRPr="001E7597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  <w:r w:rsidRPr="001E75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1E7597">
        <w:rPr>
          <w:rFonts w:ascii="Courier New" w:hAnsi="Courier New" w:cs="Courier New"/>
          <w:color w:val="000080"/>
          <w:sz w:val="14"/>
          <w:szCs w:val="14"/>
          <w:highlight w:val="white"/>
        </w:rPr>
        <w:t>/</w:t>
      </w:r>
      <w:r w:rsidRPr="001E75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1E7597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  <w:r w:rsidRPr="001E7597">
        <w:rPr>
          <w:rFonts w:ascii="Courier New" w:hAnsi="Courier New" w:cs="Courier New"/>
          <w:color w:val="000080"/>
          <w:sz w:val="14"/>
          <w:szCs w:val="14"/>
          <w:highlight w:val="white"/>
        </w:rPr>
        <w:t>),</w:t>
      </w:r>
      <w:r w:rsidRPr="001E75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1E7597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  <w:r w:rsidRPr="001E7597">
        <w:rPr>
          <w:rFonts w:ascii="Courier New" w:hAnsi="Courier New" w:cs="Courier New"/>
          <w:color w:val="000080"/>
          <w:sz w:val="14"/>
          <w:szCs w:val="14"/>
          <w:highlight w:val="white"/>
        </w:rPr>
        <w:t>),</w:t>
      </w:r>
    </w:p>
    <w:p w14:paraId="0CEF741B" w14:textId="77777777" w:rsidR="00097285" w:rsidRPr="001E7597" w:rsidRDefault="00097285" w:rsidP="0009728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1E75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VTL.TOTALSUBDIVISIONTAX  </w:t>
      </w:r>
      <w:r w:rsidRPr="001E7597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1E75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1E7597">
        <w:rPr>
          <w:rFonts w:ascii="Courier New" w:hAnsi="Courier New" w:cs="Courier New"/>
          <w:color w:val="008080"/>
          <w:sz w:val="14"/>
          <w:szCs w:val="14"/>
          <w:highlight w:val="white"/>
        </w:rPr>
        <w:t>TRUNC</w:t>
      </w:r>
      <w:r w:rsidRPr="001E7597">
        <w:rPr>
          <w:rFonts w:ascii="Courier New" w:hAnsi="Courier New" w:cs="Courier New"/>
          <w:color w:val="000080"/>
          <w:sz w:val="14"/>
          <w:szCs w:val="14"/>
          <w:highlight w:val="white"/>
        </w:rPr>
        <w:t>(((</w:t>
      </w:r>
      <w:r w:rsidRPr="001E75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VTL.EXTENDEDPRICE </w:t>
      </w:r>
      <w:r w:rsidRPr="001E7597">
        <w:rPr>
          <w:rFonts w:ascii="Courier New" w:hAnsi="Courier New" w:cs="Courier New"/>
          <w:color w:val="000080"/>
          <w:sz w:val="14"/>
          <w:szCs w:val="14"/>
          <w:highlight w:val="white"/>
        </w:rPr>
        <w:t>*</w:t>
      </w:r>
      <w:r w:rsidRPr="001E75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1E7597">
        <w:rPr>
          <w:rFonts w:ascii="Courier New" w:hAnsi="Courier New" w:cs="Courier New"/>
          <w:color w:val="0000FF"/>
          <w:sz w:val="14"/>
          <w:szCs w:val="14"/>
          <w:highlight w:val="white"/>
        </w:rPr>
        <w:t>0.07</w:t>
      </w:r>
      <w:r w:rsidRPr="001E7597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  <w:r w:rsidRPr="001E75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1E7597">
        <w:rPr>
          <w:rFonts w:ascii="Courier New" w:hAnsi="Courier New" w:cs="Courier New"/>
          <w:color w:val="000080"/>
          <w:sz w:val="14"/>
          <w:szCs w:val="14"/>
          <w:highlight w:val="white"/>
        </w:rPr>
        <w:t>/</w:t>
      </w:r>
      <w:r w:rsidRPr="001E75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1E7597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  <w:r w:rsidRPr="001E7597">
        <w:rPr>
          <w:rFonts w:ascii="Courier New" w:hAnsi="Courier New" w:cs="Courier New"/>
          <w:color w:val="000080"/>
          <w:sz w:val="14"/>
          <w:szCs w:val="14"/>
          <w:highlight w:val="white"/>
        </w:rPr>
        <w:t>),</w:t>
      </w:r>
      <w:r w:rsidRPr="001E75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1E7597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  <w:r w:rsidRPr="001E7597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</w:p>
    <w:p w14:paraId="5945D7E5" w14:textId="79E0D80B" w:rsidR="00097285" w:rsidRPr="001E7597" w:rsidRDefault="00097285" w:rsidP="0009728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1E7597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1E75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VTL.BATCHID </w:t>
      </w:r>
      <w:r w:rsidRPr="001E7597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1E75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1E7597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="000D4D8B" w:rsidRPr="000D4D8B">
        <w:rPr>
          <w:rFonts w:ascii="Courier New" w:hAnsi="Courier New" w:cs="Courier New"/>
          <w:color w:val="0000FF"/>
          <w:sz w:val="14"/>
          <w:szCs w:val="14"/>
        </w:rPr>
        <w:t>2531245</w:t>
      </w:r>
      <w:r w:rsidRPr="001E7597">
        <w:rPr>
          <w:rFonts w:ascii="Courier New" w:hAnsi="Courier New" w:cs="Courier New"/>
          <w:color w:val="000080"/>
          <w:sz w:val="14"/>
          <w:szCs w:val="14"/>
          <w:highlight w:val="white"/>
        </w:rPr>
        <w:t>);</w:t>
      </w:r>
    </w:p>
    <w:p w14:paraId="677863D7" w14:textId="77777777" w:rsidR="00097285" w:rsidRPr="001E7597" w:rsidRDefault="00097285" w:rsidP="0009728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</w:p>
    <w:p w14:paraId="109B2319" w14:textId="77777777" w:rsidR="00097285" w:rsidRPr="001E7597" w:rsidRDefault="00097285" w:rsidP="0009728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1E7597">
        <w:rPr>
          <w:rFonts w:ascii="Courier New" w:hAnsi="Courier New" w:cs="Courier New"/>
          <w:color w:val="008080"/>
          <w:sz w:val="14"/>
          <w:szCs w:val="14"/>
          <w:highlight w:val="white"/>
        </w:rPr>
        <w:t>UPDATE</w:t>
      </w:r>
      <w:r w:rsidRPr="001E75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VERTEXBATCHCONTROL VBC</w:t>
      </w:r>
    </w:p>
    <w:p w14:paraId="2A9E3074" w14:textId="77777777" w:rsidR="00097285" w:rsidRPr="001E7597" w:rsidRDefault="00097285" w:rsidP="0009728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1E75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</w:t>
      </w:r>
      <w:r w:rsidRPr="001E7597">
        <w:rPr>
          <w:rFonts w:ascii="Courier New" w:hAnsi="Courier New" w:cs="Courier New"/>
          <w:color w:val="008080"/>
          <w:sz w:val="14"/>
          <w:szCs w:val="14"/>
          <w:highlight w:val="white"/>
        </w:rPr>
        <w:t>SET</w:t>
      </w:r>
      <w:r w:rsidRPr="001E75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VBC.BATCHSTATUS </w:t>
      </w:r>
      <w:r w:rsidRPr="001E7597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1E75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1E7597">
        <w:rPr>
          <w:rFonts w:ascii="Courier New" w:hAnsi="Courier New" w:cs="Courier New"/>
          <w:color w:val="0000FF"/>
          <w:sz w:val="14"/>
          <w:szCs w:val="14"/>
          <w:highlight w:val="white"/>
        </w:rPr>
        <w:t>3</w:t>
      </w:r>
    </w:p>
    <w:p w14:paraId="11B598BA" w14:textId="2F9E297B" w:rsidR="00097285" w:rsidRPr="001E7597" w:rsidRDefault="00097285" w:rsidP="00097285">
      <w:pPr>
        <w:rPr>
          <w:sz w:val="14"/>
          <w:szCs w:val="14"/>
        </w:rPr>
      </w:pPr>
      <w:r w:rsidRPr="001E7597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1E75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VBC.BATCHID </w:t>
      </w:r>
      <w:r w:rsidRPr="001E7597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1E75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1E7597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="000D4D8B" w:rsidRPr="000D4D8B">
        <w:rPr>
          <w:rFonts w:ascii="Courier New" w:hAnsi="Courier New" w:cs="Courier New"/>
          <w:color w:val="0000FF"/>
          <w:sz w:val="14"/>
          <w:szCs w:val="14"/>
        </w:rPr>
        <w:t>2531245</w:t>
      </w:r>
      <w:r w:rsidRPr="001E7597">
        <w:rPr>
          <w:rFonts w:ascii="Courier New" w:hAnsi="Courier New" w:cs="Courier New"/>
          <w:color w:val="000080"/>
          <w:sz w:val="14"/>
          <w:szCs w:val="14"/>
          <w:highlight w:val="white"/>
        </w:rPr>
        <w:t>);</w:t>
      </w:r>
    </w:p>
    <w:p w14:paraId="7EB0CF17" w14:textId="77777777" w:rsidR="00097285" w:rsidRDefault="00097285" w:rsidP="00097285"/>
    <w:p w14:paraId="6005960C" w14:textId="77777777" w:rsidR="00097285" w:rsidRDefault="00097285" w:rsidP="00097285"/>
    <w:p w14:paraId="515A2B64" w14:textId="77777777" w:rsidR="00097285" w:rsidRDefault="00097285" w:rsidP="00097285">
      <w:pPr>
        <w:pStyle w:val="ListParagraph"/>
        <w:numPr>
          <w:ilvl w:val="0"/>
          <w:numId w:val="27"/>
        </w:numPr>
      </w:pPr>
      <w:r>
        <w:t>Maintain Invoices dlg: Check the invoice. It has over 9k invoice lines.</w:t>
      </w:r>
    </w:p>
    <w:p w14:paraId="0B3F7DCA" w14:textId="106DB1E8" w:rsidR="00097285" w:rsidRDefault="005C1115" w:rsidP="00097285">
      <w:r>
        <w:rPr>
          <w:noProof/>
        </w:rPr>
        <w:lastRenderedPageBreak/>
        <w:drawing>
          <wp:inline distT="0" distB="0" distL="0" distR="0" wp14:anchorId="5B4EBA57" wp14:editId="706BB3DB">
            <wp:extent cx="6858000" cy="3201670"/>
            <wp:effectExtent l="0" t="0" r="0" b="0"/>
            <wp:docPr id="203154184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1541849" name="Picture 1" descr="A screenshot of a computer&#10;&#10;Description automatically generated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01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C9556C" w14:textId="77777777" w:rsidR="00097285" w:rsidRDefault="00097285" w:rsidP="00097285">
      <w:pPr>
        <w:pStyle w:val="ListParagraph"/>
        <w:numPr>
          <w:ilvl w:val="0"/>
          <w:numId w:val="27"/>
        </w:numPr>
      </w:pPr>
      <w:r>
        <w:t>RSC dlg: Send the route to PDA.</w:t>
      </w:r>
    </w:p>
    <w:p w14:paraId="4FDEDC10" w14:textId="77777777" w:rsidR="00097285" w:rsidRDefault="00097285" w:rsidP="00097285">
      <w:pPr>
        <w:pStyle w:val="ListParagraph"/>
        <w:numPr>
          <w:ilvl w:val="0"/>
          <w:numId w:val="27"/>
        </w:numPr>
      </w:pPr>
      <w:r>
        <w:t>RA: Download the route, arrive at the customer.</w:t>
      </w:r>
    </w:p>
    <w:p w14:paraId="33AD24C2" w14:textId="77777777" w:rsidR="00097285" w:rsidRDefault="00097285" w:rsidP="00097285">
      <w:pPr>
        <w:pStyle w:val="ListParagraph"/>
        <w:numPr>
          <w:ilvl w:val="0"/>
          <w:numId w:val="27"/>
        </w:numPr>
      </w:pPr>
      <w:r>
        <w:t>RA: Quit a wearer inventory and bill for loss now.</w:t>
      </w:r>
    </w:p>
    <w:p w14:paraId="1468033E" w14:textId="7483D527" w:rsidR="00097285" w:rsidRDefault="00373E00" w:rsidP="00097285">
      <w:r>
        <w:rPr>
          <w:noProof/>
        </w:rPr>
        <w:drawing>
          <wp:inline distT="0" distB="0" distL="0" distR="0" wp14:anchorId="009537CD" wp14:editId="72F4FB2A">
            <wp:extent cx="3057896" cy="2173087"/>
            <wp:effectExtent l="0" t="0" r="9525" b="0"/>
            <wp:docPr id="784911436" name="Picture 1" descr="Screens screenshot of 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4911436" name="Picture 1" descr="Screens screenshot of a screenshot of a computer&#10;&#10;Description automatically generated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079997" cy="21887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291EBC" w14:textId="77777777" w:rsidR="00EF7085" w:rsidRDefault="00097285" w:rsidP="00097285">
      <w:pPr>
        <w:pStyle w:val="ListParagraph"/>
        <w:numPr>
          <w:ilvl w:val="0"/>
          <w:numId w:val="27"/>
        </w:numPr>
      </w:pPr>
      <w:r>
        <w:t>RA: Settle the route</w:t>
      </w:r>
      <w:r w:rsidR="00EF7085">
        <w:t>.</w:t>
      </w:r>
    </w:p>
    <w:p w14:paraId="02539F42" w14:textId="2DB406C8" w:rsidR="00EF7085" w:rsidRDefault="00EF7085" w:rsidP="00097285">
      <w:pPr>
        <w:pStyle w:val="ListParagraph"/>
        <w:numPr>
          <w:ilvl w:val="0"/>
          <w:numId w:val="27"/>
        </w:numPr>
      </w:pPr>
      <w:r>
        <w:t>Ra: Also arrive at the other customers and settle</w:t>
      </w:r>
      <w:r w:rsidR="00965961">
        <w:t xml:space="preserve"> and bill all for loss for those who have garments to return.</w:t>
      </w:r>
    </w:p>
    <w:p w14:paraId="15DB0544" w14:textId="25669026" w:rsidR="00965961" w:rsidRDefault="00965961" w:rsidP="00965961">
      <w:r>
        <w:rPr>
          <w:noProof/>
        </w:rPr>
        <w:lastRenderedPageBreak/>
        <w:drawing>
          <wp:inline distT="0" distB="0" distL="0" distR="0" wp14:anchorId="6ABF9BFF" wp14:editId="37C85860">
            <wp:extent cx="2185060" cy="1504751"/>
            <wp:effectExtent l="0" t="0" r="5715" b="635"/>
            <wp:docPr id="72008502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0085026" name="Picture 1" descr="A screenshot of a computer&#10;&#10;Description automatically generated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193992" cy="15109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D112B" w:rsidRPr="005D112B">
        <w:rPr>
          <w:noProof/>
        </w:rPr>
        <w:t xml:space="preserve"> </w:t>
      </w:r>
      <w:r w:rsidR="005D112B">
        <w:rPr>
          <w:noProof/>
        </w:rPr>
        <w:drawing>
          <wp:inline distT="0" distB="0" distL="0" distR="0" wp14:anchorId="26EB2F03" wp14:editId="277990AC">
            <wp:extent cx="1768977" cy="2470068"/>
            <wp:effectExtent l="0" t="0" r="3175" b="6985"/>
            <wp:docPr id="650145107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0145107" name="Picture 1" descr="A screenshot of a phone&#10;&#10;Description automatically generated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773876" cy="24769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51100D" w14:textId="35D16FAF" w:rsidR="00097285" w:rsidRDefault="00EF7085" w:rsidP="00097285">
      <w:pPr>
        <w:pStyle w:val="ListParagraph"/>
        <w:numPr>
          <w:ilvl w:val="0"/>
          <w:numId w:val="27"/>
        </w:numPr>
      </w:pPr>
      <w:r>
        <w:t xml:space="preserve">RA: </w:t>
      </w:r>
      <w:r w:rsidR="00097285">
        <w:t>finish and upload the route.</w:t>
      </w:r>
    </w:p>
    <w:p w14:paraId="41E1BB35" w14:textId="12CF4F8A" w:rsidR="00097285" w:rsidRDefault="00097285" w:rsidP="00097285">
      <w:pPr>
        <w:pStyle w:val="ListParagraph"/>
        <w:numPr>
          <w:ilvl w:val="0"/>
          <w:numId w:val="27"/>
        </w:numPr>
      </w:pPr>
      <w:r>
        <w:t xml:space="preserve">WebX: </w:t>
      </w:r>
      <w:r w:rsidR="007366EB">
        <w:t>Approve, r</w:t>
      </w:r>
      <w:r>
        <w:t>eview and make all the preparations to settle the route.</w:t>
      </w:r>
    </w:p>
    <w:p w14:paraId="2DA89782" w14:textId="0D9E7AB5" w:rsidR="007366EB" w:rsidRDefault="000F486B" w:rsidP="007366EB">
      <w:r>
        <w:rPr>
          <w:noProof/>
        </w:rPr>
        <w:drawing>
          <wp:inline distT="0" distB="0" distL="0" distR="0" wp14:anchorId="13D61D97" wp14:editId="55A65A21">
            <wp:extent cx="6858000" cy="2875915"/>
            <wp:effectExtent l="0" t="0" r="0" b="635"/>
            <wp:docPr id="6683512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835123" name="Picture 1" descr="A screenshot of a computer&#10;&#10;Description automatically generated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875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B3B892" w14:textId="27CCD7AD" w:rsidR="00097285" w:rsidRDefault="000F486B" w:rsidP="00097285">
      <w:r>
        <w:rPr>
          <w:noProof/>
        </w:rPr>
        <w:drawing>
          <wp:inline distT="0" distB="0" distL="0" distR="0" wp14:anchorId="787AD997" wp14:editId="0D51103F">
            <wp:extent cx="6858000" cy="2880360"/>
            <wp:effectExtent l="0" t="0" r="0" b="0"/>
            <wp:docPr id="5221620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216207" name="Picture 1" descr="A screenshot of a computer&#10;&#10;Description automatically generated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880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D7BD18" w14:textId="04E894D3" w:rsidR="00097285" w:rsidRDefault="00DA6A83" w:rsidP="00097285">
      <w:r>
        <w:rPr>
          <w:noProof/>
        </w:rPr>
        <w:lastRenderedPageBreak/>
        <w:drawing>
          <wp:inline distT="0" distB="0" distL="0" distR="0" wp14:anchorId="69A2233D" wp14:editId="500ACE1B">
            <wp:extent cx="6858000" cy="3100070"/>
            <wp:effectExtent l="0" t="0" r="0" b="5080"/>
            <wp:docPr id="42059787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0597879" name="Picture 1" descr="A screenshot of a computer&#10;&#10;Description automatically generated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00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F093C6" w14:textId="06970163" w:rsidR="00401192" w:rsidRDefault="00DA6A83" w:rsidP="00097285">
      <w:r>
        <w:rPr>
          <w:noProof/>
        </w:rPr>
        <w:drawing>
          <wp:inline distT="0" distB="0" distL="0" distR="0" wp14:anchorId="6A1CEFCE" wp14:editId="3EE65089">
            <wp:extent cx="4414925" cy="2277774"/>
            <wp:effectExtent l="0" t="0" r="5080" b="8255"/>
            <wp:docPr id="206035895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0358956" name="Picture 1" descr="A screenshot of a computer&#10;&#10;Description automatically generated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418831" cy="22797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7DF737" w14:textId="40D6AF6D" w:rsidR="00097285" w:rsidRDefault="007E21C0" w:rsidP="007E21C0">
      <w:pPr>
        <w:pStyle w:val="ListParagraph"/>
        <w:numPr>
          <w:ilvl w:val="0"/>
          <w:numId w:val="27"/>
        </w:numPr>
      </w:pPr>
      <w:r>
        <w:t xml:space="preserve">View Process log dlg: Check for any errors. </w:t>
      </w:r>
      <w:r w:rsidRPr="007E21C0">
        <w:rPr>
          <w:b/>
          <w:bCs/>
          <w:color w:val="00B050"/>
        </w:rPr>
        <w:t>No errors</w:t>
      </w:r>
    </w:p>
    <w:p w14:paraId="23C45578" w14:textId="7F9779E3" w:rsidR="007E21C0" w:rsidRDefault="007261AC" w:rsidP="007E21C0">
      <w:r>
        <w:rPr>
          <w:noProof/>
        </w:rPr>
        <w:drawing>
          <wp:inline distT="0" distB="0" distL="0" distR="0" wp14:anchorId="712BF83E" wp14:editId="3A5C980C">
            <wp:extent cx="3539794" cy="3198597"/>
            <wp:effectExtent l="0" t="0" r="3810" b="1905"/>
            <wp:docPr id="71915990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9159908" name="Picture 1" descr="A screenshot of a computer&#10;&#10;Description automatically generated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544029" cy="3202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81ED57" w14:textId="77777777" w:rsidR="00097285" w:rsidRDefault="00097285" w:rsidP="00097285">
      <w:pPr>
        <w:pStyle w:val="ListParagraph"/>
        <w:numPr>
          <w:ilvl w:val="0"/>
          <w:numId w:val="27"/>
        </w:numPr>
      </w:pPr>
      <w:r>
        <w:lastRenderedPageBreak/>
        <w:t>PLSQL: Script the taxes</w:t>
      </w:r>
    </w:p>
    <w:p w14:paraId="207B2642" w14:textId="77777777" w:rsidR="00097285" w:rsidRPr="00A00AF4" w:rsidRDefault="00097285" w:rsidP="0009728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A00AF4">
        <w:rPr>
          <w:rFonts w:ascii="Courier New" w:hAnsi="Courier New" w:cs="Courier New"/>
          <w:i/>
          <w:iCs/>
          <w:color w:val="FF0000"/>
          <w:sz w:val="14"/>
          <w:szCs w:val="14"/>
          <w:highlight w:val="white"/>
        </w:rPr>
        <w:t>--SETTLEMENT</w:t>
      </w:r>
    </w:p>
    <w:p w14:paraId="2F776B00" w14:textId="77777777" w:rsidR="00097285" w:rsidRPr="00A00AF4" w:rsidRDefault="00097285" w:rsidP="0009728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A00AF4">
        <w:rPr>
          <w:rFonts w:ascii="Courier New" w:hAnsi="Courier New" w:cs="Courier New"/>
          <w:color w:val="008080"/>
          <w:sz w:val="14"/>
          <w:szCs w:val="14"/>
          <w:highlight w:val="white"/>
        </w:rPr>
        <w:t>UPDATE</w:t>
      </w:r>
      <w:r w:rsidRPr="00A00AF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VERTEXTRANSACTIONLOG VTL</w:t>
      </w:r>
    </w:p>
    <w:p w14:paraId="13509B3F" w14:textId="77777777" w:rsidR="00097285" w:rsidRPr="00A00AF4" w:rsidRDefault="00097285" w:rsidP="0009728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A00AF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</w:t>
      </w:r>
      <w:r w:rsidRPr="00A00AF4">
        <w:rPr>
          <w:rFonts w:ascii="Courier New" w:hAnsi="Courier New" w:cs="Courier New"/>
          <w:color w:val="008080"/>
          <w:sz w:val="14"/>
          <w:szCs w:val="14"/>
          <w:highlight w:val="white"/>
        </w:rPr>
        <w:t>SET</w:t>
      </w:r>
      <w:r w:rsidRPr="00A00AF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VTL.EXPORTID             </w:t>
      </w:r>
      <w:r w:rsidRPr="00A00AF4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A00AF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A00AF4">
        <w:rPr>
          <w:rFonts w:ascii="Courier New" w:hAnsi="Courier New" w:cs="Courier New"/>
          <w:color w:val="008080"/>
          <w:sz w:val="14"/>
          <w:szCs w:val="14"/>
          <w:highlight w:val="white"/>
        </w:rPr>
        <w:t>NULL</w:t>
      </w:r>
      <w:r w:rsidRPr="00A00AF4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166074DD" w14:textId="77777777" w:rsidR="00097285" w:rsidRPr="00A00AF4" w:rsidRDefault="00097285" w:rsidP="0009728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A00AF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VTL.STATUS               </w:t>
      </w:r>
      <w:r w:rsidRPr="00A00AF4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A00AF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A00AF4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  <w:r w:rsidRPr="00A00AF4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0D7005E0" w14:textId="77777777" w:rsidR="00097285" w:rsidRPr="00A00AF4" w:rsidRDefault="00097285" w:rsidP="0009728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A00AF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VTL.TAXAREAID            </w:t>
      </w:r>
      <w:r w:rsidRPr="00A00AF4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A00AF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VTL.DESTINATIONTAXAREAID</w:t>
      </w:r>
      <w:r w:rsidRPr="00A00AF4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1D9E0FB6" w14:textId="77777777" w:rsidR="00097285" w:rsidRPr="00A00AF4" w:rsidRDefault="00097285" w:rsidP="0009728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A00AF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VTL.TOTALLINEITEMTAX     </w:t>
      </w:r>
      <w:r w:rsidRPr="00A00AF4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A00AF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A00AF4">
        <w:rPr>
          <w:rFonts w:ascii="Courier New" w:hAnsi="Courier New" w:cs="Courier New"/>
          <w:color w:val="008080"/>
          <w:sz w:val="14"/>
          <w:szCs w:val="14"/>
          <w:highlight w:val="white"/>
        </w:rPr>
        <w:t>ROUND</w:t>
      </w:r>
      <w:r w:rsidRPr="00A00AF4">
        <w:rPr>
          <w:rFonts w:ascii="Courier New" w:hAnsi="Courier New" w:cs="Courier New"/>
          <w:color w:val="000080"/>
          <w:sz w:val="14"/>
          <w:szCs w:val="14"/>
          <w:highlight w:val="white"/>
        </w:rPr>
        <w:t>((</w:t>
      </w:r>
      <w:r w:rsidRPr="00A00AF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VTL.INPUTTOTALTAX </w:t>
      </w:r>
      <w:r w:rsidRPr="00A00AF4">
        <w:rPr>
          <w:rFonts w:ascii="Courier New" w:hAnsi="Courier New" w:cs="Courier New"/>
          <w:color w:val="000080"/>
          <w:sz w:val="14"/>
          <w:szCs w:val="14"/>
          <w:highlight w:val="white"/>
        </w:rPr>
        <w:t>/</w:t>
      </w:r>
      <w:r w:rsidRPr="00A00AF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A00AF4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  <w:r w:rsidRPr="00A00AF4">
        <w:rPr>
          <w:rFonts w:ascii="Courier New" w:hAnsi="Courier New" w:cs="Courier New"/>
          <w:color w:val="000080"/>
          <w:sz w:val="14"/>
          <w:szCs w:val="14"/>
          <w:highlight w:val="white"/>
        </w:rPr>
        <w:t>),</w:t>
      </w:r>
      <w:r w:rsidRPr="00A00AF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A00AF4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  <w:r w:rsidRPr="00A00AF4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  <w:r w:rsidRPr="00A00AF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A00AF4">
        <w:rPr>
          <w:rFonts w:ascii="Courier New" w:hAnsi="Courier New" w:cs="Courier New"/>
          <w:color w:val="000080"/>
          <w:sz w:val="14"/>
          <w:szCs w:val="14"/>
          <w:highlight w:val="white"/>
        </w:rPr>
        <w:t>+</w:t>
      </w:r>
    </w:p>
    <w:p w14:paraId="53CD6879" w14:textId="77777777" w:rsidR="00097285" w:rsidRPr="00A00AF4" w:rsidRDefault="00097285" w:rsidP="0009728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A00AF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                        </w:t>
      </w:r>
      <w:r w:rsidRPr="00A00AF4">
        <w:rPr>
          <w:rFonts w:ascii="Courier New" w:hAnsi="Courier New" w:cs="Courier New"/>
          <w:color w:val="008080"/>
          <w:sz w:val="14"/>
          <w:szCs w:val="14"/>
          <w:highlight w:val="white"/>
        </w:rPr>
        <w:t>TRUNC</w:t>
      </w:r>
      <w:r w:rsidRPr="00A00AF4">
        <w:rPr>
          <w:rFonts w:ascii="Courier New" w:hAnsi="Courier New" w:cs="Courier New"/>
          <w:color w:val="000080"/>
          <w:sz w:val="14"/>
          <w:szCs w:val="14"/>
          <w:highlight w:val="white"/>
        </w:rPr>
        <w:t>((</w:t>
      </w:r>
      <w:r w:rsidRPr="00A00AF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VTL.INPUTTOTALTAX </w:t>
      </w:r>
      <w:r w:rsidRPr="00A00AF4">
        <w:rPr>
          <w:rFonts w:ascii="Courier New" w:hAnsi="Courier New" w:cs="Courier New"/>
          <w:color w:val="000080"/>
          <w:sz w:val="14"/>
          <w:szCs w:val="14"/>
          <w:highlight w:val="white"/>
        </w:rPr>
        <w:t>/</w:t>
      </w:r>
      <w:r w:rsidRPr="00A00AF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A00AF4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  <w:r w:rsidRPr="00A00AF4">
        <w:rPr>
          <w:rFonts w:ascii="Courier New" w:hAnsi="Courier New" w:cs="Courier New"/>
          <w:color w:val="000080"/>
          <w:sz w:val="14"/>
          <w:szCs w:val="14"/>
          <w:highlight w:val="white"/>
        </w:rPr>
        <w:t>),</w:t>
      </w:r>
      <w:r w:rsidRPr="00A00AF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A00AF4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  <w:r w:rsidRPr="00A00AF4">
        <w:rPr>
          <w:rFonts w:ascii="Courier New" w:hAnsi="Courier New" w:cs="Courier New"/>
          <w:color w:val="000080"/>
          <w:sz w:val="14"/>
          <w:szCs w:val="14"/>
          <w:highlight w:val="white"/>
        </w:rPr>
        <w:t>),</w:t>
      </w:r>
    </w:p>
    <w:p w14:paraId="0A2DBC02" w14:textId="77777777" w:rsidR="00097285" w:rsidRPr="00A00AF4" w:rsidRDefault="00097285" w:rsidP="0009728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A00AF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VTL.COMBINEDRATE         </w:t>
      </w:r>
      <w:r w:rsidRPr="00A00AF4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A00AF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A00AF4">
        <w:rPr>
          <w:rFonts w:ascii="Courier New" w:hAnsi="Courier New" w:cs="Courier New"/>
          <w:color w:val="0000FF"/>
          <w:sz w:val="14"/>
          <w:szCs w:val="14"/>
          <w:highlight w:val="white"/>
        </w:rPr>
        <w:t>0.08</w:t>
      </w:r>
      <w:r w:rsidRPr="00A00AF4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1792483C" w14:textId="77777777" w:rsidR="00097285" w:rsidRPr="00A00AF4" w:rsidRDefault="00097285" w:rsidP="0009728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A00AF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VTL.TOTALMAINDIVISIONTAX </w:t>
      </w:r>
      <w:r w:rsidRPr="00A00AF4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A00AF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A00AF4">
        <w:rPr>
          <w:rFonts w:ascii="Courier New" w:hAnsi="Courier New" w:cs="Courier New"/>
          <w:color w:val="008080"/>
          <w:sz w:val="14"/>
          <w:szCs w:val="14"/>
          <w:highlight w:val="white"/>
        </w:rPr>
        <w:t>ROUND</w:t>
      </w:r>
      <w:r w:rsidRPr="00A00AF4">
        <w:rPr>
          <w:rFonts w:ascii="Courier New" w:hAnsi="Courier New" w:cs="Courier New"/>
          <w:color w:val="000080"/>
          <w:sz w:val="14"/>
          <w:szCs w:val="14"/>
          <w:highlight w:val="white"/>
        </w:rPr>
        <w:t>((</w:t>
      </w:r>
      <w:r w:rsidRPr="00A00AF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VTL.INPUTTOTALTAX </w:t>
      </w:r>
      <w:r w:rsidRPr="00A00AF4">
        <w:rPr>
          <w:rFonts w:ascii="Courier New" w:hAnsi="Courier New" w:cs="Courier New"/>
          <w:color w:val="000080"/>
          <w:sz w:val="14"/>
          <w:szCs w:val="14"/>
          <w:highlight w:val="white"/>
        </w:rPr>
        <w:t>/</w:t>
      </w:r>
      <w:r w:rsidRPr="00A00AF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A00AF4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  <w:r w:rsidRPr="00A00AF4">
        <w:rPr>
          <w:rFonts w:ascii="Courier New" w:hAnsi="Courier New" w:cs="Courier New"/>
          <w:color w:val="000080"/>
          <w:sz w:val="14"/>
          <w:szCs w:val="14"/>
          <w:highlight w:val="white"/>
        </w:rPr>
        <w:t>),</w:t>
      </w:r>
      <w:r w:rsidRPr="00A00AF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A00AF4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  <w:r w:rsidRPr="00A00AF4">
        <w:rPr>
          <w:rFonts w:ascii="Courier New" w:hAnsi="Courier New" w:cs="Courier New"/>
          <w:color w:val="000080"/>
          <w:sz w:val="14"/>
          <w:szCs w:val="14"/>
          <w:highlight w:val="white"/>
        </w:rPr>
        <w:t>),</w:t>
      </w:r>
    </w:p>
    <w:p w14:paraId="61E9DF6A" w14:textId="77777777" w:rsidR="00097285" w:rsidRPr="00A00AF4" w:rsidRDefault="00097285" w:rsidP="0009728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A00AF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VTL.TOTALSUBDIVISIONTAX  </w:t>
      </w:r>
      <w:r w:rsidRPr="00A00AF4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A00AF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A00AF4">
        <w:rPr>
          <w:rFonts w:ascii="Courier New" w:hAnsi="Courier New" w:cs="Courier New"/>
          <w:color w:val="008080"/>
          <w:sz w:val="14"/>
          <w:szCs w:val="14"/>
          <w:highlight w:val="white"/>
        </w:rPr>
        <w:t>TRUNC</w:t>
      </w:r>
      <w:r w:rsidRPr="00A00AF4">
        <w:rPr>
          <w:rFonts w:ascii="Courier New" w:hAnsi="Courier New" w:cs="Courier New"/>
          <w:color w:val="000080"/>
          <w:sz w:val="14"/>
          <w:szCs w:val="14"/>
          <w:highlight w:val="white"/>
        </w:rPr>
        <w:t>((</w:t>
      </w:r>
      <w:r w:rsidRPr="00A00AF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VTL.INPUTTOTALTAX </w:t>
      </w:r>
      <w:r w:rsidRPr="00A00AF4">
        <w:rPr>
          <w:rFonts w:ascii="Courier New" w:hAnsi="Courier New" w:cs="Courier New"/>
          <w:color w:val="000080"/>
          <w:sz w:val="14"/>
          <w:szCs w:val="14"/>
          <w:highlight w:val="white"/>
        </w:rPr>
        <w:t>/</w:t>
      </w:r>
      <w:r w:rsidRPr="00A00AF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A00AF4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  <w:r w:rsidRPr="00A00AF4">
        <w:rPr>
          <w:rFonts w:ascii="Courier New" w:hAnsi="Courier New" w:cs="Courier New"/>
          <w:color w:val="000080"/>
          <w:sz w:val="14"/>
          <w:szCs w:val="14"/>
          <w:highlight w:val="white"/>
        </w:rPr>
        <w:t>),</w:t>
      </w:r>
      <w:r w:rsidRPr="00A00AF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A00AF4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  <w:r w:rsidRPr="00A00AF4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</w:p>
    <w:p w14:paraId="642CD97F" w14:textId="22D15B52" w:rsidR="00097285" w:rsidRPr="00A00AF4" w:rsidRDefault="00097285" w:rsidP="0009728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A00AF4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A00AF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VTL.BATCHID </w:t>
      </w:r>
      <w:r w:rsidRPr="00A00AF4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A00AF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A00AF4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="001033E4" w:rsidRPr="001033E4">
        <w:rPr>
          <w:rFonts w:ascii="Courier New" w:hAnsi="Courier New" w:cs="Courier New"/>
          <w:color w:val="0000FF"/>
          <w:sz w:val="14"/>
          <w:szCs w:val="14"/>
        </w:rPr>
        <w:t>2531246</w:t>
      </w:r>
      <w:r w:rsidRPr="00A00AF4">
        <w:rPr>
          <w:rFonts w:ascii="Courier New" w:hAnsi="Courier New" w:cs="Courier New"/>
          <w:color w:val="000080"/>
          <w:sz w:val="14"/>
          <w:szCs w:val="14"/>
          <w:highlight w:val="white"/>
        </w:rPr>
        <w:t>);</w:t>
      </w:r>
    </w:p>
    <w:p w14:paraId="27A0BDDF" w14:textId="77777777" w:rsidR="00097285" w:rsidRPr="00A00AF4" w:rsidRDefault="00097285" w:rsidP="0009728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</w:p>
    <w:p w14:paraId="5CA0DA98" w14:textId="77777777" w:rsidR="00097285" w:rsidRPr="00A00AF4" w:rsidRDefault="00097285" w:rsidP="0009728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A00AF4">
        <w:rPr>
          <w:rFonts w:ascii="Courier New" w:hAnsi="Courier New" w:cs="Courier New"/>
          <w:color w:val="008080"/>
          <w:sz w:val="14"/>
          <w:szCs w:val="14"/>
          <w:highlight w:val="white"/>
        </w:rPr>
        <w:t>UPDATE</w:t>
      </w:r>
      <w:r w:rsidRPr="00A00AF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VERTEXBATCHCONTROL VBC</w:t>
      </w:r>
    </w:p>
    <w:p w14:paraId="21EED71B" w14:textId="77777777" w:rsidR="00097285" w:rsidRPr="00A00AF4" w:rsidRDefault="00097285" w:rsidP="0009728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A00AF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</w:t>
      </w:r>
      <w:r w:rsidRPr="00A00AF4">
        <w:rPr>
          <w:rFonts w:ascii="Courier New" w:hAnsi="Courier New" w:cs="Courier New"/>
          <w:color w:val="008080"/>
          <w:sz w:val="14"/>
          <w:szCs w:val="14"/>
          <w:highlight w:val="white"/>
        </w:rPr>
        <w:t>SET</w:t>
      </w:r>
      <w:r w:rsidRPr="00A00AF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VBC.BATCHSTATUS </w:t>
      </w:r>
      <w:r w:rsidRPr="00A00AF4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A00AF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A00AF4">
        <w:rPr>
          <w:rFonts w:ascii="Courier New" w:hAnsi="Courier New" w:cs="Courier New"/>
          <w:color w:val="0000FF"/>
          <w:sz w:val="14"/>
          <w:szCs w:val="14"/>
          <w:highlight w:val="white"/>
        </w:rPr>
        <w:t>3</w:t>
      </w:r>
    </w:p>
    <w:p w14:paraId="62BEF123" w14:textId="5017CC8B" w:rsidR="00097285" w:rsidRPr="00A00AF4" w:rsidRDefault="00097285" w:rsidP="00097285">
      <w:pPr>
        <w:rPr>
          <w:sz w:val="14"/>
          <w:szCs w:val="14"/>
        </w:rPr>
      </w:pPr>
      <w:r w:rsidRPr="00A00AF4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A00AF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VBC.BATCHID </w:t>
      </w:r>
      <w:r w:rsidRPr="00A00AF4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A00AF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A00AF4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="001033E4" w:rsidRPr="001033E4">
        <w:rPr>
          <w:rFonts w:ascii="Courier New" w:hAnsi="Courier New" w:cs="Courier New"/>
          <w:color w:val="0000FF"/>
          <w:sz w:val="14"/>
          <w:szCs w:val="14"/>
        </w:rPr>
        <w:t>2531246</w:t>
      </w:r>
      <w:r w:rsidRPr="00A00AF4">
        <w:rPr>
          <w:rFonts w:ascii="Courier New" w:hAnsi="Courier New" w:cs="Courier New"/>
          <w:color w:val="000080"/>
          <w:sz w:val="14"/>
          <w:szCs w:val="14"/>
          <w:highlight w:val="white"/>
        </w:rPr>
        <w:t>);</w:t>
      </w:r>
    </w:p>
    <w:p w14:paraId="5235ACBF" w14:textId="77777777" w:rsidR="00097285" w:rsidRDefault="00097285" w:rsidP="00097285">
      <w:pPr>
        <w:pStyle w:val="ListParagraph"/>
        <w:numPr>
          <w:ilvl w:val="0"/>
          <w:numId w:val="27"/>
        </w:numPr>
      </w:pPr>
      <w:r>
        <w:t>Process Scheduler dlg: Run Import Vertex Tax BCI process.</w:t>
      </w:r>
    </w:p>
    <w:p w14:paraId="71F50212" w14:textId="62BF873A" w:rsidR="00BB4CC0" w:rsidRDefault="00177AFA" w:rsidP="00097285">
      <w:pPr>
        <w:pStyle w:val="ListParagraph"/>
        <w:numPr>
          <w:ilvl w:val="0"/>
          <w:numId w:val="27"/>
        </w:numPr>
      </w:pPr>
      <w:r>
        <w:t>RSC dlg: Recheck the route.</w:t>
      </w:r>
    </w:p>
    <w:p w14:paraId="503C92C4" w14:textId="4FB17F5C" w:rsidR="00177AFA" w:rsidRDefault="002E7D18" w:rsidP="00177AFA">
      <w:r>
        <w:rPr>
          <w:noProof/>
        </w:rPr>
        <w:drawing>
          <wp:inline distT="0" distB="0" distL="0" distR="0" wp14:anchorId="676FC416" wp14:editId="7DCBAF25">
            <wp:extent cx="6858000" cy="523875"/>
            <wp:effectExtent l="0" t="0" r="0" b="9525"/>
            <wp:docPr id="154665999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6659995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52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30FDD7" w14:textId="77777777" w:rsidR="00097285" w:rsidRPr="00230D75" w:rsidRDefault="00097285" w:rsidP="00097285">
      <w:pPr>
        <w:rPr>
          <w:b/>
          <w:bCs/>
          <w:color w:val="00B050"/>
        </w:rPr>
      </w:pPr>
      <w:r w:rsidRPr="00230D75">
        <w:rPr>
          <w:b/>
          <w:bCs/>
          <w:color w:val="00B050"/>
        </w:rPr>
        <w:t>RETESTED OK</w:t>
      </w:r>
    </w:p>
    <w:p w14:paraId="7D9D7FD0" w14:textId="77777777" w:rsidR="0058371E" w:rsidRDefault="0058371E" w:rsidP="00896D51">
      <w:pPr>
        <w:rPr>
          <w:b/>
          <w:bCs/>
          <w:color w:val="FF0000"/>
        </w:rPr>
      </w:pPr>
    </w:p>
    <w:p w14:paraId="33032FEE" w14:textId="77777777" w:rsidR="0058371E" w:rsidRPr="00B9363B" w:rsidRDefault="0058371E" w:rsidP="00896D51">
      <w:pPr>
        <w:rPr>
          <w:b/>
          <w:bCs/>
          <w:color w:val="FF0000"/>
        </w:rPr>
      </w:pPr>
    </w:p>
    <w:sectPr w:rsidR="0058371E" w:rsidRPr="00B9363B" w:rsidSect="004F7FC2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BAB556F"/>
    <w:multiLevelType w:val="hybridMultilevel"/>
    <w:tmpl w:val="F9CA6390"/>
    <w:lvl w:ilvl="0" w:tplc="D78CBB68">
      <w:start w:val="4"/>
      <w:numFmt w:val="bullet"/>
      <w:lvlText w:val="-"/>
      <w:lvlJc w:val="left"/>
      <w:pPr>
        <w:ind w:left="108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0BF9044B"/>
    <w:multiLevelType w:val="hybridMultilevel"/>
    <w:tmpl w:val="A338412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0AD6B9E"/>
    <w:multiLevelType w:val="hybridMultilevel"/>
    <w:tmpl w:val="EE60748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3E43301"/>
    <w:multiLevelType w:val="hybridMultilevel"/>
    <w:tmpl w:val="E0FA63C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89D7F26"/>
    <w:multiLevelType w:val="hybridMultilevel"/>
    <w:tmpl w:val="A71203D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9394E59"/>
    <w:multiLevelType w:val="hybridMultilevel"/>
    <w:tmpl w:val="E0FA63C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DB42704"/>
    <w:multiLevelType w:val="hybridMultilevel"/>
    <w:tmpl w:val="D92ABEA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E804ED9"/>
    <w:multiLevelType w:val="hybridMultilevel"/>
    <w:tmpl w:val="F7C86CF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16D7AD8"/>
    <w:multiLevelType w:val="hybridMultilevel"/>
    <w:tmpl w:val="25F0DCE4"/>
    <w:lvl w:ilvl="0" w:tplc="5614C5B4">
      <w:start w:val="2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3C43DA8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6582A91"/>
    <w:multiLevelType w:val="hybridMultilevel"/>
    <w:tmpl w:val="335A6F7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  <w:szCs w:val="22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7287599"/>
    <w:multiLevelType w:val="hybridMultilevel"/>
    <w:tmpl w:val="E0FA63C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8835D74"/>
    <w:multiLevelType w:val="hybridMultilevel"/>
    <w:tmpl w:val="D508514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B3960CF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C24124C"/>
    <w:multiLevelType w:val="hybridMultilevel"/>
    <w:tmpl w:val="2210155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DD338DE"/>
    <w:multiLevelType w:val="hybridMultilevel"/>
    <w:tmpl w:val="87B6CD72"/>
    <w:lvl w:ilvl="0" w:tplc="66122B82">
      <w:numFmt w:val="bullet"/>
      <w:lvlText w:val="-"/>
      <w:lvlJc w:val="left"/>
      <w:pPr>
        <w:tabs>
          <w:tab w:val="num" w:pos="2520"/>
        </w:tabs>
        <w:ind w:left="2520" w:hanging="360"/>
      </w:pPr>
      <w:rPr>
        <w:rFonts w:ascii="Times New Roman" w:eastAsia="Times New Roman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</w:abstractNum>
  <w:abstractNum w:abstractNumId="16" w15:restartNumberingAfterBreak="0">
    <w:nsid w:val="33492E48"/>
    <w:multiLevelType w:val="hybridMultilevel"/>
    <w:tmpl w:val="24F656F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46A7F82"/>
    <w:multiLevelType w:val="hybridMultilevel"/>
    <w:tmpl w:val="4AC4ACD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FFD0F77"/>
    <w:multiLevelType w:val="hybridMultilevel"/>
    <w:tmpl w:val="DC982BD2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21A1E14"/>
    <w:multiLevelType w:val="hybridMultilevel"/>
    <w:tmpl w:val="51128C4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7FD6A3B"/>
    <w:multiLevelType w:val="hybridMultilevel"/>
    <w:tmpl w:val="A71203D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FBF14CB"/>
    <w:multiLevelType w:val="hybridMultilevel"/>
    <w:tmpl w:val="2AE4E40A"/>
    <w:lvl w:ilvl="0" w:tplc="45BA5BB8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  <w:szCs w:val="22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C673825"/>
    <w:multiLevelType w:val="hybridMultilevel"/>
    <w:tmpl w:val="E0FA63C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FBC6A5E"/>
    <w:multiLevelType w:val="hybridMultilevel"/>
    <w:tmpl w:val="CC345D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2C41EBF"/>
    <w:multiLevelType w:val="hybridMultilevel"/>
    <w:tmpl w:val="E0FA63C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AA3060D"/>
    <w:multiLevelType w:val="hybridMultilevel"/>
    <w:tmpl w:val="E0FA63C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E303E41"/>
    <w:multiLevelType w:val="hybridMultilevel"/>
    <w:tmpl w:val="2E223644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788885666">
    <w:abstractNumId w:val="23"/>
  </w:num>
  <w:num w:numId="2" w16cid:durableId="252855925">
    <w:abstractNumId w:val="19"/>
  </w:num>
  <w:num w:numId="3" w16cid:durableId="542326823">
    <w:abstractNumId w:val="18"/>
  </w:num>
  <w:num w:numId="4" w16cid:durableId="1580863785">
    <w:abstractNumId w:val="14"/>
  </w:num>
  <w:num w:numId="5" w16cid:durableId="1831211049">
    <w:abstractNumId w:val="26"/>
  </w:num>
  <w:num w:numId="6" w16cid:durableId="635568329">
    <w:abstractNumId w:val="12"/>
  </w:num>
  <w:num w:numId="7" w16cid:durableId="1135293823">
    <w:abstractNumId w:val="9"/>
  </w:num>
  <w:num w:numId="8" w16cid:durableId="35786133">
    <w:abstractNumId w:val="13"/>
  </w:num>
  <w:num w:numId="9" w16cid:durableId="1878855077">
    <w:abstractNumId w:val="17"/>
  </w:num>
  <w:num w:numId="10" w16cid:durableId="76445927">
    <w:abstractNumId w:val="4"/>
  </w:num>
  <w:num w:numId="11" w16cid:durableId="521553641">
    <w:abstractNumId w:val="20"/>
  </w:num>
  <w:num w:numId="12" w16cid:durableId="1730490901">
    <w:abstractNumId w:val="7"/>
  </w:num>
  <w:num w:numId="13" w16cid:durableId="2015960525">
    <w:abstractNumId w:val="0"/>
  </w:num>
  <w:num w:numId="14" w16cid:durableId="461075847">
    <w:abstractNumId w:val="6"/>
  </w:num>
  <w:num w:numId="15" w16cid:durableId="644352659">
    <w:abstractNumId w:val="5"/>
  </w:num>
  <w:num w:numId="16" w16cid:durableId="1298339056">
    <w:abstractNumId w:val="8"/>
  </w:num>
  <w:num w:numId="17" w16cid:durableId="1670596557">
    <w:abstractNumId w:val="2"/>
  </w:num>
  <w:num w:numId="18" w16cid:durableId="1880627006">
    <w:abstractNumId w:val="3"/>
  </w:num>
  <w:num w:numId="19" w16cid:durableId="1836217758">
    <w:abstractNumId w:val="21"/>
  </w:num>
  <w:num w:numId="20" w16cid:durableId="1324164094">
    <w:abstractNumId w:val="15"/>
  </w:num>
  <w:num w:numId="21" w16cid:durableId="760562396">
    <w:abstractNumId w:val="11"/>
  </w:num>
  <w:num w:numId="22" w16cid:durableId="786237437">
    <w:abstractNumId w:val="16"/>
  </w:num>
  <w:num w:numId="23" w16cid:durableId="619919824">
    <w:abstractNumId w:val="10"/>
  </w:num>
  <w:num w:numId="24" w16cid:durableId="1311053954">
    <w:abstractNumId w:val="25"/>
  </w:num>
  <w:num w:numId="25" w16cid:durableId="1384326367">
    <w:abstractNumId w:val="1"/>
  </w:num>
  <w:num w:numId="26" w16cid:durableId="1162239809">
    <w:abstractNumId w:val="24"/>
  </w:num>
  <w:num w:numId="27" w16cid:durableId="744958088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7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F570C"/>
    <w:rsid w:val="00002898"/>
    <w:rsid w:val="00033E06"/>
    <w:rsid w:val="000464A7"/>
    <w:rsid w:val="00051F82"/>
    <w:rsid w:val="00062663"/>
    <w:rsid w:val="0006553B"/>
    <w:rsid w:val="00066F84"/>
    <w:rsid w:val="00072F4A"/>
    <w:rsid w:val="00094D4F"/>
    <w:rsid w:val="00097285"/>
    <w:rsid w:val="000B4196"/>
    <w:rsid w:val="000B63AA"/>
    <w:rsid w:val="000C167A"/>
    <w:rsid w:val="000D4D8B"/>
    <w:rsid w:val="000D7F40"/>
    <w:rsid w:val="000F486B"/>
    <w:rsid w:val="000F5F03"/>
    <w:rsid w:val="001029B7"/>
    <w:rsid w:val="001033E4"/>
    <w:rsid w:val="00107FED"/>
    <w:rsid w:val="00111796"/>
    <w:rsid w:val="00113295"/>
    <w:rsid w:val="00122BCE"/>
    <w:rsid w:val="001305B1"/>
    <w:rsid w:val="001410B5"/>
    <w:rsid w:val="00141C00"/>
    <w:rsid w:val="0014546A"/>
    <w:rsid w:val="00146BED"/>
    <w:rsid w:val="001765D9"/>
    <w:rsid w:val="00177AFA"/>
    <w:rsid w:val="001918C3"/>
    <w:rsid w:val="00196D8F"/>
    <w:rsid w:val="00197872"/>
    <w:rsid w:val="001B4E34"/>
    <w:rsid w:val="001C0851"/>
    <w:rsid w:val="001C30AC"/>
    <w:rsid w:val="001D3C5F"/>
    <w:rsid w:val="001D5B75"/>
    <w:rsid w:val="001E4CE3"/>
    <w:rsid w:val="001E7597"/>
    <w:rsid w:val="001F45B0"/>
    <w:rsid w:val="00210728"/>
    <w:rsid w:val="002213CD"/>
    <w:rsid w:val="00224586"/>
    <w:rsid w:val="00230D75"/>
    <w:rsid w:val="0023568F"/>
    <w:rsid w:val="002560F0"/>
    <w:rsid w:val="002824D7"/>
    <w:rsid w:val="002954CD"/>
    <w:rsid w:val="002A286C"/>
    <w:rsid w:val="002A63D8"/>
    <w:rsid w:val="002C06D0"/>
    <w:rsid w:val="002C76E8"/>
    <w:rsid w:val="002D7573"/>
    <w:rsid w:val="002D7E31"/>
    <w:rsid w:val="002E7D18"/>
    <w:rsid w:val="002F7EB7"/>
    <w:rsid w:val="003052AA"/>
    <w:rsid w:val="00310F44"/>
    <w:rsid w:val="00311354"/>
    <w:rsid w:val="00315A5F"/>
    <w:rsid w:val="00337159"/>
    <w:rsid w:val="00341089"/>
    <w:rsid w:val="003452D8"/>
    <w:rsid w:val="00353751"/>
    <w:rsid w:val="00354862"/>
    <w:rsid w:val="0036468E"/>
    <w:rsid w:val="00373E00"/>
    <w:rsid w:val="00393655"/>
    <w:rsid w:val="003A552B"/>
    <w:rsid w:val="003B3101"/>
    <w:rsid w:val="003B6693"/>
    <w:rsid w:val="003C12EF"/>
    <w:rsid w:val="003D380B"/>
    <w:rsid w:val="003E2EDD"/>
    <w:rsid w:val="003E7A93"/>
    <w:rsid w:val="003F4D06"/>
    <w:rsid w:val="003F570C"/>
    <w:rsid w:val="003F6BB6"/>
    <w:rsid w:val="00401192"/>
    <w:rsid w:val="004032D7"/>
    <w:rsid w:val="00414DDF"/>
    <w:rsid w:val="0041770C"/>
    <w:rsid w:val="004244C8"/>
    <w:rsid w:val="00425650"/>
    <w:rsid w:val="004316BA"/>
    <w:rsid w:val="004529FF"/>
    <w:rsid w:val="0045564F"/>
    <w:rsid w:val="00477C77"/>
    <w:rsid w:val="00495415"/>
    <w:rsid w:val="004A409E"/>
    <w:rsid w:val="004B3DA0"/>
    <w:rsid w:val="004B68AD"/>
    <w:rsid w:val="004C5C3D"/>
    <w:rsid w:val="004E05A4"/>
    <w:rsid w:val="004E369E"/>
    <w:rsid w:val="004E4D1B"/>
    <w:rsid w:val="004E6974"/>
    <w:rsid w:val="004F027E"/>
    <w:rsid w:val="004F7FC2"/>
    <w:rsid w:val="00520E9A"/>
    <w:rsid w:val="00535AC5"/>
    <w:rsid w:val="00552CA9"/>
    <w:rsid w:val="00562CCD"/>
    <w:rsid w:val="00576949"/>
    <w:rsid w:val="0058371E"/>
    <w:rsid w:val="005A33BE"/>
    <w:rsid w:val="005A3B2C"/>
    <w:rsid w:val="005A4F88"/>
    <w:rsid w:val="005C1115"/>
    <w:rsid w:val="005C1B26"/>
    <w:rsid w:val="005C7764"/>
    <w:rsid w:val="005D112B"/>
    <w:rsid w:val="005E7124"/>
    <w:rsid w:val="006025CF"/>
    <w:rsid w:val="006063AE"/>
    <w:rsid w:val="006178AE"/>
    <w:rsid w:val="00623B94"/>
    <w:rsid w:val="00634F39"/>
    <w:rsid w:val="0064545E"/>
    <w:rsid w:val="00651980"/>
    <w:rsid w:val="0065380B"/>
    <w:rsid w:val="0065733C"/>
    <w:rsid w:val="00672A74"/>
    <w:rsid w:val="00684874"/>
    <w:rsid w:val="00687C92"/>
    <w:rsid w:val="00693F5D"/>
    <w:rsid w:val="00695397"/>
    <w:rsid w:val="006A4667"/>
    <w:rsid w:val="006B0D54"/>
    <w:rsid w:val="006B3D2D"/>
    <w:rsid w:val="006C3E9B"/>
    <w:rsid w:val="006D0CBF"/>
    <w:rsid w:val="006E72EB"/>
    <w:rsid w:val="006F6537"/>
    <w:rsid w:val="00702A0C"/>
    <w:rsid w:val="007065DD"/>
    <w:rsid w:val="007261AC"/>
    <w:rsid w:val="00726ED7"/>
    <w:rsid w:val="00733F34"/>
    <w:rsid w:val="007366EB"/>
    <w:rsid w:val="0074243C"/>
    <w:rsid w:val="007672F4"/>
    <w:rsid w:val="00773F90"/>
    <w:rsid w:val="00780EFB"/>
    <w:rsid w:val="00785C61"/>
    <w:rsid w:val="00786641"/>
    <w:rsid w:val="00796DBF"/>
    <w:rsid w:val="007A2A9E"/>
    <w:rsid w:val="007B1891"/>
    <w:rsid w:val="007C1ABE"/>
    <w:rsid w:val="007E21C0"/>
    <w:rsid w:val="00802FAA"/>
    <w:rsid w:val="008135D6"/>
    <w:rsid w:val="00820CA3"/>
    <w:rsid w:val="00843531"/>
    <w:rsid w:val="008515E8"/>
    <w:rsid w:val="00852412"/>
    <w:rsid w:val="00857069"/>
    <w:rsid w:val="00857DB3"/>
    <w:rsid w:val="0086197B"/>
    <w:rsid w:val="00886456"/>
    <w:rsid w:val="0089659E"/>
    <w:rsid w:val="00896D51"/>
    <w:rsid w:val="008978E1"/>
    <w:rsid w:val="008A1A6E"/>
    <w:rsid w:val="008A39B8"/>
    <w:rsid w:val="008A6DBF"/>
    <w:rsid w:val="008B3D05"/>
    <w:rsid w:val="008B3F83"/>
    <w:rsid w:val="008B6FFF"/>
    <w:rsid w:val="008C6ABF"/>
    <w:rsid w:val="008D1B8F"/>
    <w:rsid w:val="008F2727"/>
    <w:rsid w:val="008F32BF"/>
    <w:rsid w:val="00903704"/>
    <w:rsid w:val="00913E20"/>
    <w:rsid w:val="00914A4F"/>
    <w:rsid w:val="00924375"/>
    <w:rsid w:val="00937B9B"/>
    <w:rsid w:val="0094124E"/>
    <w:rsid w:val="00947C04"/>
    <w:rsid w:val="00954BF8"/>
    <w:rsid w:val="00965961"/>
    <w:rsid w:val="00966B53"/>
    <w:rsid w:val="0097358F"/>
    <w:rsid w:val="0097775F"/>
    <w:rsid w:val="0098721C"/>
    <w:rsid w:val="009A06A1"/>
    <w:rsid w:val="009A2D3A"/>
    <w:rsid w:val="009C4000"/>
    <w:rsid w:val="009C4DFF"/>
    <w:rsid w:val="009D5009"/>
    <w:rsid w:val="009D518B"/>
    <w:rsid w:val="009E6B9B"/>
    <w:rsid w:val="009F08A6"/>
    <w:rsid w:val="009F2553"/>
    <w:rsid w:val="009F71D1"/>
    <w:rsid w:val="00A00AF4"/>
    <w:rsid w:val="00A01116"/>
    <w:rsid w:val="00A13376"/>
    <w:rsid w:val="00A166ED"/>
    <w:rsid w:val="00A23DCF"/>
    <w:rsid w:val="00A24834"/>
    <w:rsid w:val="00A26658"/>
    <w:rsid w:val="00A424AA"/>
    <w:rsid w:val="00A51C4D"/>
    <w:rsid w:val="00A628CE"/>
    <w:rsid w:val="00AC2390"/>
    <w:rsid w:val="00AC3A1D"/>
    <w:rsid w:val="00AC4482"/>
    <w:rsid w:val="00AC7B80"/>
    <w:rsid w:val="00B0148C"/>
    <w:rsid w:val="00B10691"/>
    <w:rsid w:val="00B16F0E"/>
    <w:rsid w:val="00B22080"/>
    <w:rsid w:val="00B36E1E"/>
    <w:rsid w:val="00B47EE4"/>
    <w:rsid w:val="00B526EC"/>
    <w:rsid w:val="00B76BB5"/>
    <w:rsid w:val="00B771B6"/>
    <w:rsid w:val="00B85D22"/>
    <w:rsid w:val="00B9363B"/>
    <w:rsid w:val="00BA3C83"/>
    <w:rsid w:val="00BA4059"/>
    <w:rsid w:val="00BA4780"/>
    <w:rsid w:val="00BB1045"/>
    <w:rsid w:val="00BB4CC0"/>
    <w:rsid w:val="00BC1CCC"/>
    <w:rsid w:val="00BC3311"/>
    <w:rsid w:val="00BC3F63"/>
    <w:rsid w:val="00BC7FD0"/>
    <w:rsid w:val="00BD4912"/>
    <w:rsid w:val="00BE4DAB"/>
    <w:rsid w:val="00BF4D3A"/>
    <w:rsid w:val="00BF7AD8"/>
    <w:rsid w:val="00C2244E"/>
    <w:rsid w:val="00C310EC"/>
    <w:rsid w:val="00C36C78"/>
    <w:rsid w:val="00C410E5"/>
    <w:rsid w:val="00C43A73"/>
    <w:rsid w:val="00C471E8"/>
    <w:rsid w:val="00C579E9"/>
    <w:rsid w:val="00C6201C"/>
    <w:rsid w:val="00C7443B"/>
    <w:rsid w:val="00C86A94"/>
    <w:rsid w:val="00C956E5"/>
    <w:rsid w:val="00CB5B32"/>
    <w:rsid w:val="00CC116C"/>
    <w:rsid w:val="00D07B42"/>
    <w:rsid w:val="00D1550C"/>
    <w:rsid w:val="00D20FBB"/>
    <w:rsid w:val="00D372DF"/>
    <w:rsid w:val="00D45C1C"/>
    <w:rsid w:val="00D464F3"/>
    <w:rsid w:val="00D46FF3"/>
    <w:rsid w:val="00D53C02"/>
    <w:rsid w:val="00D632BC"/>
    <w:rsid w:val="00D81039"/>
    <w:rsid w:val="00D96742"/>
    <w:rsid w:val="00DA6A83"/>
    <w:rsid w:val="00DA7089"/>
    <w:rsid w:val="00DB0008"/>
    <w:rsid w:val="00DB46F5"/>
    <w:rsid w:val="00DB7EF2"/>
    <w:rsid w:val="00DC1108"/>
    <w:rsid w:val="00DD2F35"/>
    <w:rsid w:val="00DD71DA"/>
    <w:rsid w:val="00DD72F0"/>
    <w:rsid w:val="00DF335F"/>
    <w:rsid w:val="00DF7D82"/>
    <w:rsid w:val="00E01ACF"/>
    <w:rsid w:val="00E02FC1"/>
    <w:rsid w:val="00E271B9"/>
    <w:rsid w:val="00E4445F"/>
    <w:rsid w:val="00E465EE"/>
    <w:rsid w:val="00E56893"/>
    <w:rsid w:val="00E70A83"/>
    <w:rsid w:val="00EA3C2F"/>
    <w:rsid w:val="00EA55D3"/>
    <w:rsid w:val="00ED679D"/>
    <w:rsid w:val="00EE2CF9"/>
    <w:rsid w:val="00EF7085"/>
    <w:rsid w:val="00EF7947"/>
    <w:rsid w:val="00F2351A"/>
    <w:rsid w:val="00F34A86"/>
    <w:rsid w:val="00F4185B"/>
    <w:rsid w:val="00F47906"/>
    <w:rsid w:val="00F6000C"/>
    <w:rsid w:val="00F62ADA"/>
    <w:rsid w:val="00F64D65"/>
    <w:rsid w:val="00F6502F"/>
    <w:rsid w:val="00F670B9"/>
    <w:rsid w:val="00F7158F"/>
    <w:rsid w:val="00F73017"/>
    <w:rsid w:val="00F841B7"/>
    <w:rsid w:val="00F84C14"/>
    <w:rsid w:val="00F93C32"/>
    <w:rsid w:val="00F9692B"/>
    <w:rsid w:val="00FF5B71"/>
    <w:rsid w:val="00FF75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433C794"/>
  <w15:chartTrackingRefBased/>
  <w15:docId w15:val="{F159BE82-42E7-4808-9ADC-16643E34B2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6B3D2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271B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94124E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F2351A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F570C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6B3D2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E271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stTable1Light-Accent1">
    <w:name w:val="List Table 1 Light Accent 1"/>
    <w:basedOn w:val="TableNormal"/>
    <w:uiPriority w:val="46"/>
    <w:rsid w:val="00E271B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GridTable7Colorful-Accent1">
    <w:name w:val="Grid Table 7 Colorful Accent 1"/>
    <w:basedOn w:val="TableNormal"/>
    <w:uiPriority w:val="52"/>
    <w:rsid w:val="00E271B9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  <w:style w:type="table" w:styleId="GridTable4-Accent5">
    <w:name w:val="Grid Table 4 Accent 5"/>
    <w:basedOn w:val="TableNormal"/>
    <w:uiPriority w:val="49"/>
    <w:rsid w:val="00E271B9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character" w:customStyle="1" w:styleId="Heading2Char">
    <w:name w:val="Heading 2 Char"/>
    <w:basedOn w:val="DefaultParagraphFont"/>
    <w:link w:val="Heading2"/>
    <w:uiPriority w:val="9"/>
    <w:rsid w:val="00E271B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OCHeading">
    <w:name w:val="TOC Heading"/>
    <w:basedOn w:val="Heading1"/>
    <w:next w:val="Normal"/>
    <w:uiPriority w:val="39"/>
    <w:unhideWhenUsed/>
    <w:qFormat/>
    <w:rsid w:val="00033E06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033E06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033E06"/>
    <w:pPr>
      <w:spacing w:after="100"/>
      <w:ind w:left="220"/>
    </w:pPr>
  </w:style>
  <w:style w:type="character" w:styleId="Hyperlink">
    <w:name w:val="Hyperlink"/>
    <w:basedOn w:val="DefaultParagraphFont"/>
    <w:uiPriority w:val="99"/>
    <w:unhideWhenUsed/>
    <w:rsid w:val="00033E06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73F90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DB7EF2"/>
    <w:rPr>
      <w:color w:val="954F72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D464F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464F3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464F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464F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464F3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464F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464F3"/>
    <w:rPr>
      <w:rFonts w:ascii="Segoe UI" w:hAnsi="Segoe UI" w:cs="Segoe UI"/>
      <w:sz w:val="18"/>
      <w:szCs w:val="18"/>
    </w:rPr>
  </w:style>
  <w:style w:type="paragraph" w:styleId="NoSpacing">
    <w:name w:val="No Spacing"/>
    <w:uiPriority w:val="1"/>
    <w:qFormat/>
    <w:rsid w:val="001D3C5F"/>
    <w:pPr>
      <w:spacing w:after="0" w:line="240" w:lineRule="auto"/>
    </w:pPr>
  </w:style>
  <w:style w:type="character" w:styleId="Emphasis">
    <w:name w:val="Emphasis"/>
    <w:basedOn w:val="DefaultParagraphFont"/>
    <w:uiPriority w:val="20"/>
    <w:qFormat/>
    <w:rsid w:val="00DA7089"/>
    <w:rPr>
      <w:i/>
      <w:iCs/>
    </w:rPr>
  </w:style>
  <w:style w:type="paragraph" w:customStyle="1" w:styleId="Style0">
    <w:name w:val="Style0"/>
    <w:rsid w:val="00F73017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Times New Roman"/>
      <w:sz w:val="20"/>
      <w:szCs w:val="24"/>
    </w:rPr>
  </w:style>
  <w:style w:type="character" w:customStyle="1" w:styleId="Heading3Char">
    <w:name w:val="Heading 3 Char"/>
    <w:basedOn w:val="DefaultParagraphFont"/>
    <w:link w:val="Heading3"/>
    <w:uiPriority w:val="9"/>
    <w:rsid w:val="0094124E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TOC3">
    <w:name w:val="toc 3"/>
    <w:basedOn w:val="Normal"/>
    <w:next w:val="Normal"/>
    <w:autoRedefine/>
    <w:uiPriority w:val="39"/>
    <w:unhideWhenUsed/>
    <w:rsid w:val="004F027E"/>
    <w:pPr>
      <w:spacing w:after="100"/>
      <w:ind w:left="440"/>
    </w:pPr>
  </w:style>
  <w:style w:type="character" w:customStyle="1" w:styleId="Heading4Char">
    <w:name w:val="Heading 4 Char"/>
    <w:basedOn w:val="DefaultParagraphFont"/>
    <w:link w:val="Heading4"/>
    <w:uiPriority w:val="9"/>
    <w:rsid w:val="00F2351A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BodyTextIndent">
    <w:name w:val="Body Text Indent"/>
    <w:basedOn w:val="Normal"/>
    <w:link w:val="BodyTextIndentChar"/>
    <w:semiHidden/>
    <w:rsid w:val="003D380B"/>
    <w:pPr>
      <w:spacing w:after="0" w:line="240" w:lineRule="auto"/>
      <w:ind w:left="2160"/>
    </w:pPr>
    <w:rPr>
      <w:rFonts w:ascii="Arial" w:eastAsia="Times New Roman" w:hAnsi="Arial" w:cs="Arial"/>
      <w:sz w:val="20"/>
      <w:szCs w:val="20"/>
    </w:rPr>
  </w:style>
  <w:style w:type="character" w:customStyle="1" w:styleId="BodyTextIndentChar">
    <w:name w:val="Body Text Indent Char"/>
    <w:basedOn w:val="DefaultParagraphFont"/>
    <w:link w:val="BodyTextIndent"/>
    <w:semiHidden/>
    <w:rsid w:val="003D380B"/>
    <w:rPr>
      <w:rFonts w:ascii="Arial" w:eastAsia="Times New Roman" w:hAnsi="Arial" w:cs="Arial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90792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971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833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756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784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169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252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175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633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91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14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937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DC49C9-521A-49E4-A8E2-27B6B1F726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3695</TotalTime>
  <Pages>11</Pages>
  <Words>933</Words>
  <Characters>5324</Characters>
  <Application>Microsoft Office Word</Application>
  <DocSecurity>0</DocSecurity>
  <Lines>44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Andreea Pelin</dc:creator>
  <cp:keywords/>
  <dc:description/>
  <cp:lastModifiedBy>Bogdan Mincu</cp:lastModifiedBy>
  <cp:revision>266</cp:revision>
  <dcterms:created xsi:type="dcterms:W3CDTF">2020-12-02T12:52:00Z</dcterms:created>
  <dcterms:modified xsi:type="dcterms:W3CDTF">2024-07-05T15:08:00Z</dcterms:modified>
</cp:coreProperties>
</file>